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城市公共交通管理部门与城市公交企业名录</w:t>
      </w:r>
    </w:p>
    <w:p>
      <w:pPr>
        <w:spacing w:before="156" w:beforeLines="50" w:after="156" w:afterLines="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报送单位(签章)：                                                           填报时间： </w:t>
      </w:r>
      <w:r>
        <w:rPr>
          <w:rFonts w:ascii="宋体" w:hAnsi="宋体"/>
          <w:sz w:val="24"/>
          <w:szCs w:val="24"/>
        </w:rPr>
        <w:t xml:space="preserve">      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520"/>
        <w:gridCol w:w="2083"/>
        <w:gridCol w:w="3137"/>
        <w:gridCol w:w="2505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企业名称</w:t>
            </w:r>
          </w:p>
        </w:tc>
        <w:tc>
          <w:tcPr>
            <w:tcW w:w="20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纳税人识别号∕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统一社会信用代码</w:t>
            </w:r>
          </w:p>
        </w:tc>
        <w:tc>
          <w:tcPr>
            <w:tcW w:w="31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县（区）级交通主管部门名称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市级交通主管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部门名称</w:t>
            </w:r>
          </w:p>
        </w:tc>
        <w:tc>
          <w:tcPr>
            <w:tcW w:w="31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（1.新增；2.退出；3.变更）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83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137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05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140" w:type="dxa"/>
            <w:vMerge w:val="continue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13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（填写代码）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137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14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3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14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117" w:firstLineChar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填表人： </w:t>
      </w:r>
      <w:r>
        <w:rPr>
          <w:rFonts w:ascii="宋体" w:hAnsi="宋体"/>
          <w:sz w:val="24"/>
          <w:szCs w:val="24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 xml:space="preserve">                                        </w:t>
      </w:r>
      <w:r>
        <w:rPr>
          <w:rFonts w:ascii="宋体" w:hAnsi="宋体"/>
          <w:sz w:val="24"/>
          <w:szCs w:val="24"/>
        </w:rPr>
        <w:t xml:space="preserve">     </w:t>
      </w:r>
      <w:r>
        <w:rPr>
          <w:rFonts w:hint="eastAsia" w:ascii="宋体" w:hAnsi="宋体"/>
          <w:sz w:val="24"/>
          <w:szCs w:val="24"/>
        </w:rPr>
        <w:t xml:space="preserve">联系方式： </w:t>
      </w:r>
    </w:p>
    <w:p>
      <w:pPr>
        <w:rPr>
          <w:rFonts w:hint="eastAsia"/>
        </w:rPr>
      </w:pPr>
    </w:p>
    <w:p>
      <w:pPr>
        <w:widowControl/>
        <w:spacing w:line="580" w:lineRule="exact"/>
        <w:ind w:firstLine="0" w:firstLineChars="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填表说明：1.企业名称填写城市公交企业全称。</w:t>
      </w:r>
    </w:p>
    <w:p>
      <w:pPr>
        <w:widowControl/>
        <w:spacing w:line="580" w:lineRule="exact"/>
        <w:ind w:firstLine="1570" w:firstLineChars="500"/>
        <w:rPr>
          <w:rFonts w:hint="eastAsia"/>
          <w:snapToGrid w:val="0"/>
          <w:kern w:val="0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2.备注按照相关事项填写对应编码。</w:t>
      </w:r>
      <w:r>
        <w:rPr>
          <w:rFonts w:hint="eastAsia" w:ascii="仿宋_GB2312" w:hAnsi="仿宋_GB2312" w:cs="仿宋_GB2312"/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587" w:right="1701" w:bottom="1474" w:left="1134" w:header="851" w:footer="964" w:gutter="0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226B43E3"/>
    <w:rsid w:val="226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2023-03-03T01:16:00Z</dcterms:created>
  <dc:creator>小小小葉秋</dc:creator>
  <cp:lastModifiedBy>小小小葉秋</cp:lastModifiedBy>
  <dcterms:modified xsi:type="dcterms:W3CDTF">2023-03-03T01:16:59Z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2E14BA34ECF54596B58C5D25B787F119</vt:lpwstr>
  </property>
</Properties>
</file>