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right="1294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</w:t>
      </w:r>
    </w:p>
    <w:p>
      <w:pPr>
        <w:spacing w:line="620" w:lineRule="exact"/>
        <w:jc w:val="left"/>
        <w:rPr>
          <w:rFonts w:eastAsia="黑体"/>
          <w:szCs w:val="32"/>
        </w:rPr>
      </w:pPr>
    </w:p>
    <w:p>
      <w:pPr>
        <w:spacing w:line="660" w:lineRule="exact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年度持有效《港口设施保安符合证书》</w:t>
      </w:r>
    </w:p>
    <w:p>
      <w:pPr>
        <w:spacing w:line="66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的对外开放港口设施名单</w:t>
      </w:r>
    </w:p>
    <w:p>
      <w:pPr>
        <w:spacing w:line="3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2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6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tblHeader/>
          <w:jc w:val="center"/>
        </w:trPr>
        <w:tc>
          <w:tcPr>
            <w:tcW w:w="25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21"/>
              </w:rPr>
            </w:pPr>
            <w:r>
              <w:rPr>
                <w:rFonts w:hint="eastAsia" w:ascii="黑体" w:hAnsi="黑体" w:eastAsia="黑体"/>
                <w:bCs/>
                <w:sz w:val="32"/>
                <w:szCs w:val="21"/>
              </w:rPr>
              <w:t>证书号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32"/>
                <w:szCs w:val="21"/>
              </w:rPr>
            </w:pPr>
            <w:r>
              <w:rPr>
                <w:rFonts w:hint="eastAsia" w:ascii="黑体" w:hAnsi="黑体" w:eastAsia="黑体"/>
                <w:bCs/>
                <w:sz w:val="32"/>
                <w:szCs w:val="21"/>
              </w:rPr>
              <w:t>港口设施名称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Z07010203-2017-0170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宁波-舟山港北仑港区戚家山码头化工泊位5000吨级码头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Z07010501-2017-0129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宁波-舟山港穿山港区光明码头第1#、2#、3#泊位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Z07010701-2017-0089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宁波-舟山港北仑港区北司北仑山9#泊位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Z07010204-2018-0088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宁波舟山港北仑港区台塑化一码头：1～1泊位，1～2泊位;化二码头：2～1泊位，2～2泊位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Z07010502-2018-0082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宁波舟山港北仑港区北电码头1#、2#、3#泊位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Z07010503-2018-0146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宁波舟山港北仑港区中宅10#装船泊位、11#卸船泊位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Z07010906-2019-0250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宁波舟山港北仑港区涌和公司多用途码头1#泊位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Z07010206-2019-0071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宁波舟山港北仑港区炼化码头1#、2#、7#泊位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Z07010102-2019-0075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宁波舟山港北仑港区北二集司集装箱码头1#、2#、3#、4#泊位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Z07010207-2019-0102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宁波舟山港大榭港区百地年液化石油气5万吨级码头、5千吨级码头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Z07010208-2019-0105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宁波舟山港北仑港区北仑6#锚位、9#锚位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Z07010904-2019-0147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宁波-舟山港穿山港区宁波环海重工有限公司舾装码头1#～4#泊位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Z07010209-2019-0197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宁波-舟山港大榭港区实华原油码头有限公司25万吨级原油码头及2万吨级原油码头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Z07010504-2019-0198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宁波舟山港北仑港区北司矿石码头1#、2#泊位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Z07010210-2019-0201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宁波舟山港北仑港区青峙化工码头1#、2#泊位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Z07010905-2019-0202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宁波舟山港北仑港区金光粮油码头（普货）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Z07010211-2019-0203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宁波舟山港北仑港区金光粮油码头（危货）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Z07010105-2019-0262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宁波舟山港梅山港区国际集装箱码头第1#、2# 3#、4#、5#泊位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Z07010106-2019-0263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宁波舟山港大榭港区招商国际集装箱码头1＃、2#、3#、4#泊位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Z07010907-2019-0264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宁波舟山港大榭港区E作业区信业2万吨级多用途码头1＃、2#泊位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Z07010212-2019-0265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宁波舟山港大榭港区中油燃料油30万吨级油品码头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Z07010213-2019-0301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宁波舟山港穿山港区鑫东方码头泊位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Z07010214-2020-0056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宁波舟山港大榭港区B作业区宁波大榭关外5万吨级液体化工码头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Z07010215-2020-0118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宁波舟山港大榭港区中海石油宁波大榭石化5万吨级、3千吨级油品码头、宁波大榭中海石油码头有限公司3万吨级液体化工码头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/>
                <w:sz w:val="24"/>
                <w:szCs w:val="24"/>
              </w:rPr>
              <w:t>Z07010216-2020-0136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宁波-舟山港穿山港区LNG码头、工作船码头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Z07010505-2021-0017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万华化学（宁波）码头有限公司煤盐码头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Z07010217-2021-0018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万华化学（宁波）码头有限公司液体化工码头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Z07010108-2021-0028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宁波舟山港北仑港区北仑国际集装箱码头3#、4#、5#、6#泊位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Z07010109-2021-0029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宁波-舟山港梅山港区梅山东作业区梅东码头6#、7#、8#泊位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Z07010110-2021-0030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宁波舟山港北仑港区通达7#泊位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Z07010218-2021-0041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宁波舟山港大榭港区宁波利万新材料5万吨级液化烃码头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Z07010219-2021-0062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宁波舟山港大榭港区B作业区宁波实华原油装卸有限公司45万吨原油码头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Z07010704-2021-0078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宁波舟山港梅山港区滚装及杂货码头泊位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Z07010220-2021-0113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宁波舟山港镇海港区镇司化工区13#、14#、16#、17#、18#、19#、20#泊位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Z07010506-2021-0114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宁波舟山港北仑港区冠保码头通用泊位（5万吨级）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Z07010908-2021-0115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宁波舟山港镇海港区镇司煤炭码头1#、2#、3#、3-1#泊位，镇司杂货码头4#、5#、6#、9#、10#泊位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Z07010111-2021-0151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宁波舟山港穿山港区穿山1#泊位、港吉码头（2#泊位、3#泊位、4#泊位）、意宁码头（5#泊位、6#泊位）、远东码头（7#泊位、8#泊位、9#泊位）、北三集司码头（10#泊位、11#泊位）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Z07030201-2017-0121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宁波-舟山港岑港港区舟山纳海油污水处理有限公司1号、2号泊位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Z07030505-2019-0002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宁波-舟山港衢山港区鼠浪湖矿石中转码头工程卸船码头（1#、2#泊位）、装船码头（3#、4#、5#泊位）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Z07030502-2017-0168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舟山港域六横港区浙江舟山武港码头有限公司码头卸船泊位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Z07030801-2017-0061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舟山市宏洲船舶修造有限责任公司1#、2#舾装码头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Z07030802-2017-0092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舟山金海船业有限公司（金海重工白泉基地）1#、2#舾装码头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Z07030803-2017-0167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舟山市金舟船厂5000吨级舾装码头和7000吨级舾装码头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Z07030901-2017-0009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舟山港域沈家门港区浙台（舟山普陀）经贸合作区客货滚装公用码头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Z07030902-2017-0140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宁波-舟山港岑港港区老塘山散货减载平台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Z07030903-2017-0146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浙江东鹏船舶修造有限公司舾装码头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Z07030904-2017-0147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宁波-舟山港岱山港区常石集团装卸码头进出口装卸泊位和钢材装卸泊位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Z07030216-2020-0058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宁波-舟山港六横港区浙江海港中奥能源有限责任公司码头1号泊位、2号泊位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Z07030215-2019-0397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舟山港定海港区大鼎油储有限公司岙山油品码头1号、2号泊位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Z07030204-2018-0126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宁波-舟山港白泉港区浙江舟山液化天然气（LNG）接收及加注站项目一期工程配套码头工程1#码头LNG卸船泊位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Z07030205-2018-0268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舟山-宁波港岑港港区外钓30万吨级油品公共码头1号泊位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Z07030506-2018-0112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宝山钢铁股份有限公司嵊泗马迹山矿石码头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Z07030701-2018-0110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舟山港域定海港区老塘山一期码头1.5万吨级泊位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Z07030804-2018-0109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舟山市原野船舶修造有限公司1#、2#舾装泊位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Z07030805-2018-0137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鑫亚船舶修造码头1#、2#、3#、5#、6#舾装泊位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Z07030806-2018-0147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舟山亚泰船舶修造工程有限公司1#、2#、3#舾装泊位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Z07030808-2018-0174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舟山市册子船业有限公司3.5万吨级舾装码头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Z07030809-2018-0207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常石集团（舟山）造船有限公司1#、2#、3#舾装泊位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Z07030810-2018-0257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舟山长宏国际船舶修造有限公司1#码头(1#～4#舾装泊位）、2#码头（1#、2#舾装泊位）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Z07030811-2018-0261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昇</w:t>
            </w:r>
            <w:r>
              <w:rPr>
                <w:rFonts w:hint="eastAsia" w:ascii="仿宋_GB2312" w:hAnsi="宋体" w:cs="仿宋_GB2312"/>
                <w:sz w:val="24"/>
                <w:szCs w:val="24"/>
              </w:rPr>
              <w:t>船业有限公司</w:t>
            </w:r>
            <w:r>
              <w:rPr>
                <w:rFonts w:hint="eastAsia" w:ascii="仿宋_GB2312" w:hAnsi="宋体"/>
                <w:sz w:val="24"/>
                <w:szCs w:val="24"/>
              </w:rPr>
              <w:t>1#、2#舾装泊位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Z07030905-2018-0131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宁波-舟山港沈家门港区中国水产舟山海洋渔业有限公司渔轮厂舾装码头1#-6#泊位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Z07030906-2018-0138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舟山海晨船舶修造码头2#舾装泊位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Z07030907-2018-0152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宁波-舟山港岱山港区中东(舟山)港务有限公司1号码头1号泊位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Z07030812-2019-0024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金海智造股份有限公司1#-8#舾装泊位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Z07030908-2019-0031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宁波舟山港马岙港区舟山惠群远洋渔业码头1号、2号、3号泊位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Z07030101-2019-0074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宁波舟山港金塘港区大浦口集装箱码头1号、2号泊位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Z07030207-2019-0076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宁波-舟山港定海港区中化兴中石油转运（舟山）有限公司1、2、5号泊位，舟山中威石油储运有限公司码头3号泊位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Z07030813-2019-0101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舟山中远海运重工有限公司1#～7#舾装泊位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Z07030506-2019-0106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宁波舟山港六横港区浙江浙能中煤舟山煤电有限公司卸船码头1号、2号泊位和装船码头1号、2号、3号泊位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Z07030814-2019-0107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舟山市龙山船厂有限公司1#～3#舾装泊位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Z07030824-2021-0097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万邦船舶重工（舟山）有限公司1#-5#舾装泊位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Z07030816-2019-0143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舟山南洋之星船业有限公司1#、2#舾装泊位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Z07030817-2019-0144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浙江友联修造船有限公司舾装码头1#～5#泊位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Z07030909-2019-0145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宁波舟山港岑港港区老塘山五期码头卸船1号泊位，装船1号泊位、2号泊位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Z07030508-2019-0146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宁波舟山港岑港港区老塘山三期码头卸船1号泊位、2号泊位，装船1号、2号、3号泊位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Z07030208-2019-0231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宁波舟山港白泉港区浙江舟山液化天然气（LNG）接收及加注站项目一期工程配套码头工程2#码头1号LNG装船泊位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Z07030209-2019-0241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宁波舟山港马岙港区舟山液体化工品中转基地1号码头1号泊位，2号码头1号泊位、2号泊位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Z07030212-2019-0259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宁波舟山港六横港区舟山市金润石油转运有限公司码头1号泊位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Z07030301-2019-0260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宁波舟山港沈家门港区舟山群岛国际邮轮码头1号泊位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Z07030910-2019-0266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舟山市天元船舶修造有限公司舾装码头1号泊位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Z07030702-2019-0300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宁波舟山港六横港区六横头湾物流基地配套码头1号、2号、3号、4号泊位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Z07030213-2019-0356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宁波舟山港衢山港区广厦（舟山）能源集团黄泽山石油中转储运项目码头1号、3号泊位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Z07030214-2019-0373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宁波舟山港岱山港区浙江石油化工有限公司液体化工码头1-4号泊位和优品码头5号、6号泊位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Z07030703-2020-0034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宁波舟山港金塘港区中澳现代产业园项目配套码头（一期）1号泊位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  <w:highlight w:val="none"/>
              </w:rPr>
              <w:t>Z07030201-2022-0032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  <w:highlight w:val="none"/>
              </w:rPr>
              <w:t>宁波舟山港马岙港区康道交通发展有限公司2号码头1号泊位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Z07030820-2020-0103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舟山惠生海洋工程有限公司3万吨级舾装泊位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Z07030219-2020-0117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宁波舟山港定海港区浙江建桥能源发展有限公司西蟹峙油库码头2号泊位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/>
                <w:sz w:val="24"/>
                <w:szCs w:val="24"/>
              </w:rPr>
              <w:t>Z07030821-2020-0120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太平洋海洋工程（舟山）有限公司舾装码头1#、2#泊位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Z07030822-2020-0156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浙江半岛船业有限公司1#舾装泊位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Z07030220-2021-0007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宁波舟山港岑港港区中谷储运（舟山）有限公司液货码头1号泊位、2号泊位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Z07030221-2021-0038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宁波舟山港洋山港区洋山申港国际石油储运有限公司码头1号、2号、3号泊位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Z07030912-2021-0052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宁波舟山港马岙港区新港码头3万吨级公用码头1号泊位、舟山市新港5万吨级多用途公用码头1号泊位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Z07030823-2021-0063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舟山普陀长宏船舶修造有限公司1号-6号舾装泊位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Z07030913-2021-0079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舟山市沥港船舶修造有限公司2号、3号舾装码头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Z07030222-2021-0110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舟山港域岑港港区浙江海洋石油化工有限公司油码头1号泊位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Z07030825-2021-0111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舟山中天重工有限公司1#、2#舾装码头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Z07030223-2021-0112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宁波舟山港岑港港区舟山实华原油码头1号、2号泊位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Z07030826-2021-0135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中基船业有限公司1号舾装码头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Z07030914-2021-0146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宁波舟山港岑港港区舟山中海粮油工业有限公司码头1号、2号泊位和浙江和润物流有限公司码头1号泊位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Z07030509-2021-0178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宁波舟山港嵊泗港区绿华海上散货减载平台外侧卸船泊位、内侧装船泊位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Z07020301-2017-0139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温州港状元岙港区7#泊位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Z07020902-2018-0200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温州港状元岙港区状元岙码头8#泊位、9#泊位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Z07020201-2019-0058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温州港大、小门岛港区中燃华电码头1#、2#码头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Z07020903-2019-0073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温州港瓯江港区七里作业区一期工程码头1#～5#泊位和二期工程码头多用途泊位、件杂货泊位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Z07020501-2021-0118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温州港乐清湾港区煤码头1#、2#泊位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Z07020901-2022-0012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温州港乐清湾港区A区1号、2号泊位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Z070400501-2019-0006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台州港大麦屿港区华能玉环电厂一期工程码头5万吨级卸煤泊位、二期工程配套码头5万吨级煤炭接卸泊位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Z07040902-2019-0068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台州港海门港区牛头颈作业区外贸码头1号、2号、3号泊位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Z07040903-2019-0213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台州港大麦屿港区对台直航客货滚装码头3万总吨客货滚装泊位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Z07040904-2021-0080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台州市园山船务工程有限公司1万吨级舾装码头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Z07040802-2021-0149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浙江皓友造船有限公司5000吨级舾装泊位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Z07040905-2021-0154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台州港大麦屿港区大麦屿公司一期码头1号泊位、2号泊位、多用途码头1号泊位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Z07050204-2019-0070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嘉兴港乍浦港区E区泰地码头3号泊位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Z07050901-2017-0123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嘉兴港独山港区D区7号泊位（嘉电三期码头）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Z07050902-2018-0140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嘉兴港乍浦港区D区世航公司码头4号、5号、6号、7号、8号泊位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Z07050203-2018-0213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嘉兴港乍浦港区E区美福码头2号泊位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Z07050205-2019-0072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嘉兴港独山港区A区独山</w:t>
            </w:r>
            <w:r>
              <w:rPr>
                <w:rFonts w:hint="eastAsia" w:ascii="仿宋_GB2312" w:hAnsi="宋体"/>
                <w:sz w:val="24"/>
                <w:szCs w:val="24"/>
                <w:highlight w:val="none"/>
              </w:rPr>
              <w:t>港务码头2号、2’泊</w:t>
            </w:r>
            <w:r>
              <w:rPr>
                <w:rFonts w:hint="eastAsia" w:ascii="仿宋_GB2312" w:hAnsi="宋体"/>
                <w:sz w:val="24"/>
                <w:szCs w:val="24"/>
              </w:rPr>
              <w:t>位及2号泊位配套千吨级码头1号、2号、3号泊位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Z07050206-2019-0104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嘉兴港乍浦港区B区陈山码头2号、3号泊位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Z07050207-2019-0199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嘉兴港乍浦港区B区陈山码头4号泊位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Z07050903-2019-0212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嘉兴港乍浦港区D区乍港经营码头9号泊位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Z07050208-2019-0232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嘉兴港乍浦港区D区1#泊位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Z07050904-2019-0244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嘉兴港乍浦港区D区三期码头10号、11号、12号泊位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Z07050209-2019-0355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嘉兴港独山港区A区平玻港务码头9号泊位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ascii="仿宋_GB2312" w:hAnsi="宋体" w:cs="宋体"/>
                <w:sz w:val="24"/>
                <w:szCs w:val="24"/>
              </w:rPr>
              <w:t>Z07050210-2020-0158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嘉兴港独山港区液体散货作业区（A区）码头4号泊位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Z07050905-2020-0162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嘉兴港独山港区B区上港码头23号、24号泊位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Z07050501-2022-0011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嘉兴港海盐港区C区1号、2号泊位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Z07050906-2021-0026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嘉兴港海盐港区C区3号和4号多用途码头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Z07050211-2021-0134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嘉兴港乍浦港区液体散货作业区（E区）4号泊位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Z07050212-2021-0141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嘉兴港乍浦港区E区嘉港石化码头1号泊位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Z07050501-2021-0173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嘉兴港独山港区D区1号、2号、3号泊位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9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Z07050908-2021-0174</w:t>
            </w:r>
          </w:p>
        </w:tc>
        <w:tc>
          <w:tcPr>
            <w:tcW w:w="641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嘉兴港乍浦港区D区世航公司码头2号、3号泊位</w:t>
            </w:r>
          </w:p>
        </w:tc>
      </w:tr>
    </w:tbl>
    <w:p/>
    <w:p/>
    <w:p>
      <w:pPr>
        <w:rPr>
          <w:rFonts w:hint="eastAsia" w:ascii="仿宋_GB2312"/>
        </w:rPr>
      </w:pPr>
      <w:r>
        <w:rPr>
          <w:rFonts w:hint="eastAsia" w:ascii="仿宋_GB2312"/>
        </w:rPr>
        <w:t xml:space="preserve">    </w:t>
      </w: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pPr>
        <w:tabs>
          <w:tab w:val="left" w:pos="0"/>
        </w:tabs>
        <w:ind w:left="-3" w:leftChars="-1"/>
        <w:rPr>
          <w:rFonts w:hint="eastAsia" w:ascii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D1704"/>
    <w:rsid w:val="782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2022-03-03T01:30:00Z</dcterms:created>
  <dc:creator>dell</dc:creator>
  <cp:lastModifiedBy>dell</cp:lastModifiedBy>
  <dcterms:modified xsi:type="dcterms:W3CDTF">2022-03-03T01:31:01Z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18C6F27F55844A319BBD26F10166121A</vt:lpwstr>
  </property>
</Properties>
</file>