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3DCE" w:rsidRPr="001950E9" w:rsidRDefault="00F23DCE" w:rsidP="00F23DCE">
      <w:pPr>
        <w:pStyle w:val="2"/>
        <w:jc w:val="center"/>
      </w:pPr>
      <w:bookmarkStart w:id="0" w:name="_Toc450824363"/>
      <w:bookmarkStart w:id="1" w:name="_Toc91575700"/>
      <w:r w:rsidRPr="001950E9">
        <w:rPr>
          <w:rFonts w:hint="eastAsia"/>
        </w:rPr>
        <w:t>附录</w:t>
      </w:r>
      <w:r w:rsidRPr="001950E9">
        <w:rPr>
          <w:rFonts w:hint="eastAsia"/>
        </w:rPr>
        <w:t xml:space="preserve">1  </w:t>
      </w:r>
      <w:r w:rsidRPr="001950E9">
        <w:rPr>
          <w:rFonts w:hint="eastAsia"/>
        </w:rPr>
        <w:t>资格审查条件（资质最低条件）</w:t>
      </w:r>
      <w:bookmarkEnd w:id="0"/>
      <w:bookmarkEnd w:id="1"/>
    </w:p>
    <w:tbl>
      <w:tblPr>
        <w:tblW w:w="93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1810"/>
        <w:gridCol w:w="7490"/>
      </w:tblGrid>
      <w:tr w:rsidR="00F23DCE" w:rsidRPr="001950E9" w:rsidTr="00CF015F">
        <w:trPr>
          <w:trHeight w:val="965"/>
          <w:jc w:val="center"/>
        </w:trPr>
        <w:tc>
          <w:tcPr>
            <w:tcW w:w="1810" w:type="dxa"/>
            <w:vAlign w:val="center"/>
          </w:tcPr>
          <w:p w:rsidR="00F23DCE" w:rsidRPr="001950E9" w:rsidRDefault="00F23DCE" w:rsidP="00CF015F">
            <w:pPr>
              <w:spacing w:line="360" w:lineRule="exact"/>
              <w:jc w:val="center"/>
              <w:rPr>
                <w:szCs w:val="21"/>
              </w:rPr>
            </w:pPr>
            <w:r w:rsidRPr="001950E9">
              <w:rPr>
                <w:rFonts w:hint="eastAsia"/>
                <w:szCs w:val="21"/>
              </w:rPr>
              <w:t>标段</w:t>
            </w:r>
          </w:p>
        </w:tc>
        <w:tc>
          <w:tcPr>
            <w:tcW w:w="7490" w:type="dxa"/>
            <w:vAlign w:val="center"/>
          </w:tcPr>
          <w:p w:rsidR="00F23DCE" w:rsidRPr="001950E9" w:rsidRDefault="00F23DCE" w:rsidP="00CF015F">
            <w:pPr>
              <w:spacing w:line="360" w:lineRule="exact"/>
              <w:jc w:val="center"/>
              <w:rPr>
                <w:szCs w:val="21"/>
              </w:rPr>
            </w:pPr>
            <w:r w:rsidRPr="001950E9">
              <w:rPr>
                <w:rFonts w:hint="eastAsia"/>
                <w:szCs w:val="21"/>
              </w:rPr>
              <w:t>勘察设计企业资质等级要求</w:t>
            </w:r>
          </w:p>
        </w:tc>
      </w:tr>
      <w:tr w:rsidR="00F23DCE" w:rsidRPr="001950E9" w:rsidTr="00CF015F">
        <w:trPr>
          <w:trHeight w:val="9483"/>
          <w:jc w:val="center"/>
        </w:trPr>
        <w:tc>
          <w:tcPr>
            <w:tcW w:w="1810" w:type="dxa"/>
            <w:vAlign w:val="center"/>
          </w:tcPr>
          <w:p w:rsidR="00F23DCE" w:rsidRPr="001950E9" w:rsidRDefault="00F23DCE" w:rsidP="00CF015F">
            <w:pPr>
              <w:spacing w:line="400" w:lineRule="exact"/>
              <w:jc w:val="center"/>
              <w:rPr>
                <w:rFonts w:asciiTheme="minorEastAsia" w:eastAsiaTheme="minorEastAsia" w:hAnsiTheme="minorEastAsia"/>
              </w:rPr>
            </w:pPr>
            <w:r w:rsidRPr="001950E9">
              <w:rPr>
                <w:rFonts w:cs="TTBFA2o01" w:hint="eastAsia"/>
                <w:kern w:val="0"/>
                <w:szCs w:val="21"/>
              </w:rPr>
              <w:t>/</w:t>
            </w:r>
          </w:p>
        </w:tc>
        <w:tc>
          <w:tcPr>
            <w:tcW w:w="7490" w:type="dxa"/>
            <w:vAlign w:val="center"/>
          </w:tcPr>
          <w:p w:rsidR="00F23DCE" w:rsidRPr="001950E9" w:rsidRDefault="00F23DCE" w:rsidP="00CF015F">
            <w:pPr>
              <w:spacing w:line="276" w:lineRule="auto"/>
              <w:ind w:firstLineChars="200" w:firstLine="480"/>
              <w:jc w:val="left"/>
              <w:rPr>
                <w:rFonts w:ascii="宋体" w:hAnsi="宋体"/>
                <w:sz w:val="24"/>
                <w:szCs w:val="24"/>
              </w:rPr>
            </w:pPr>
            <w:r w:rsidRPr="001950E9">
              <w:rPr>
                <w:rFonts w:ascii="宋体" w:hAnsi="宋体" w:hint="eastAsia"/>
                <w:sz w:val="24"/>
                <w:szCs w:val="24"/>
              </w:rPr>
              <w:t xml:space="preserve">1、投标人具备独立法人资格，同时具备：①工程勘察综合类甲级资质或工程勘察专业类（岩土工程）甲级资质；②工程设计综合甲级资质或工程设计公路行业甲级资质或工程设计公路行业（公路）专业甲级资质。且具有同类工程勘察设计业绩，并在人员组成结构等方面具有相应的勘察设计能力。 </w:t>
            </w:r>
          </w:p>
          <w:p w:rsidR="00F23DCE" w:rsidRPr="001950E9" w:rsidRDefault="00F23DCE" w:rsidP="00CF015F">
            <w:pPr>
              <w:spacing w:line="276" w:lineRule="auto"/>
              <w:ind w:firstLineChars="200" w:firstLine="480"/>
              <w:rPr>
                <w:rFonts w:ascii="宋体" w:hAnsi="宋体"/>
                <w:sz w:val="24"/>
                <w:szCs w:val="24"/>
              </w:rPr>
            </w:pPr>
            <w:r w:rsidRPr="001950E9">
              <w:rPr>
                <w:rFonts w:ascii="宋体" w:hAnsi="宋体" w:hint="eastAsia"/>
                <w:sz w:val="24"/>
                <w:szCs w:val="24"/>
              </w:rPr>
              <w:t>2、本次招标接受联合体投标。联合投标的，应满足下列要求：联合体成员总数不得超过2家，联合体所有成员均应具有独立法人资格。联合体牵头人必须满足上述3.1中②的要求。</w:t>
            </w:r>
            <w:r w:rsidRPr="001950E9">
              <w:rPr>
                <w:rFonts w:ascii="宋体" w:hAnsi="宋体" w:hint="eastAsia"/>
                <w:b/>
                <w:sz w:val="24"/>
                <w:szCs w:val="24"/>
              </w:rPr>
              <w:t>联合体其他成员应具备工程勘察综合类甲级资质或工程勘察专业类（岩土工程）甲级资质或工程设计综合甲级资质或工程设计公路行业甲级资质或工程设计公路行业（公路）专业甲级资质的一种或多种，并且只能承担具有上述资质允许范围内的相关工作。</w:t>
            </w:r>
            <w:r w:rsidRPr="001950E9">
              <w:rPr>
                <w:rFonts w:ascii="宋体" w:hAnsi="宋体" w:hint="eastAsia"/>
                <w:sz w:val="24"/>
                <w:szCs w:val="24"/>
              </w:rPr>
              <w:t>联合体各方应按照招标文件提供的格式签订联合体协议书，明确联合体各方权利义务。联合体各方不得再以自己名义单独或加入其他联合体对本项目进行投标。</w:t>
            </w:r>
          </w:p>
          <w:p w:rsidR="00F23DCE" w:rsidRPr="001950E9" w:rsidRDefault="00F23DCE" w:rsidP="00CF015F">
            <w:pPr>
              <w:spacing w:line="276" w:lineRule="auto"/>
              <w:ind w:firstLineChars="200" w:firstLine="480"/>
              <w:jc w:val="left"/>
              <w:rPr>
                <w:rFonts w:ascii="宋体" w:hAnsi="宋体"/>
                <w:sz w:val="24"/>
                <w:szCs w:val="24"/>
              </w:rPr>
            </w:pPr>
            <w:r w:rsidRPr="001950E9">
              <w:rPr>
                <w:rFonts w:ascii="宋体" w:hAnsi="宋体" w:hint="eastAsia"/>
                <w:sz w:val="24"/>
                <w:szCs w:val="24"/>
              </w:rPr>
              <w:t xml:space="preserve">3、投 标 人（联合体投标的，指联合体牵头人） 应 列 入 交 通 运 输 部 “ 全 国 公 路 建 设 市 场 信 用 信 息 管 理 系 统（http://glxy.mot.gov.cn）”中的公路工程设计资质企业名录，且投标人名称和资质与该名录中的相应企业名称和资质完全一致（提供查询结果打印件或截图）。对于未进入上述名录或名称与上述名录不符的投标人，不得通过资格审查。 </w:t>
            </w:r>
          </w:p>
          <w:p w:rsidR="00F23DCE" w:rsidRPr="001950E9" w:rsidRDefault="00F23DCE" w:rsidP="00CF015F">
            <w:pPr>
              <w:spacing w:line="276" w:lineRule="auto"/>
              <w:ind w:firstLineChars="200" w:firstLine="480"/>
              <w:rPr>
                <w:rFonts w:ascii="宋体" w:hAnsi="宋体"/>
                <w:sz w:val="24"/>
                <w:szCs w:val="24"/>
              </w:rPr>
            </w:pPr>
            <w:r w:rsidRPr="001950E9">
              <w:rPr>
                <w:rFonts w:ascii="宋体" w:hAnsi="宋体" w:hint="eastAsia"/>
                <w:sz w:val="24"/>
                <w:szCs w:val="24"/>
              </w:rPr>
              <w:t xml:space="preserve">4、与招标人存在利害关系可能影响招标公正性的法人、其他组织或者个人，不得参加投标。单位负责人为同一人或者存在控股（含法定代表人控股）、管理关系的不同单位，不得同时参加同一标段的投标。 </w:t>
            </w:r>
          </w:p>
        </w:tc>
      </w:tr>
    </w:tbl>
    <w:p w:rsidR="00F23DCE" w:rsidRPr="001950E9" w:rsidRDefault="00F23DCE" w:rsidP="00F23DCE">
      <w:pPr>
        <w:snapToGrid w:val="0"/>
        <w:spacing w:line="300" w:lineRule="auto"/>
        <w:jc w:val="left"/>
        <w:rPr>
          <w:rFonts w:ascii="宋体" w:hAnsi="宋体" w:cs="宋体"/>
          <w:sz w:val="28"/>
          <w:szCs w:val="28"/>
        </w:rPr>
      </w:pPr>
      <w:r w:rsidRPr="001950E9">
        <w:rPr>
          <w:rFonts w:ascii="宋体" w:hAnsi="宋体" w:cs="宋体" w:hint="eastAsia"/>
          <w:szCs w:val="21"/>
        </w:rPr>
        <w:t>注：投标人（联合体投标的，指联合体牵头人）应为列入交通运输部网站“全国公路建设市场信用信息管理系统”（http://glxy.mot.gov.cn）中最新公布的公路工程设计资质企业名录，且投标人名称与上述的名录相符。对于未进入上述名录或单位名称与上述名录不符的投标人，资格审查不予通过。</w:t>
      </w:r>
    </w:p>
    <w:p w:rsidR="00F23DCE" w:rsidRPr="001950E9" w:rsidRDefault="00F23DCE" w:rsidP="00F23DCE">
      <w:pPr>
        <w:autoSpaceDE w:val="0"/>
        <w:autoSpaceDN w:val="0"/>
        <w:adjustRightInd w:val="0"/>
        <w:spacing w:line="440" w:lineRule="exact"/>
        <w:jc w:val="left"/>
        <w:rPr>
          <w:b/>
          <w:sz w:val="32"/>
        </w:rPr>
      </w:pPr>
    </w:p>
    <w:p w:rsidR="00F23DCE" w:rsidRPr="001950E9" w:rsidRDefault="00F23DCE" w:rsidP="00F23DCE">
      <w:pPr>
        <w:spacing w:line="420" w:lineRule="exact"/>
        <w:jc w:val="center"/>
        <w:rPr>
          <w:b/>
          <w:sz w:val="32"/>
        </w:rPr>
      </w:pPr>
      <w:r w:rsidRPr="001950E9">
        <w:rPr>
          <w:b/>
          <w:sz w:val="32"/>
        </w:rPr>
        <w:br w:type="page"/>
      </w:r>
    </w:p>
    <w:p w:rsidR="00F23DCE" w:rsidRPr="001950E9" w:rsidRDefault="00F23DCE" w:rsidP="00F23DCE">
      <w:pPr>
        <w:pStyle w:val="2"/>
        <w:jc w:val="center"/>
      </w:pPr>
      <w:bookmarkStart w:id="2" w:name="_Toc239671838"/>
      <w:bookmarkStart w:id="3" w:name="_Toc4022"/>
      <w:bookmarkStart w:id="4" w:name="_Toc11222"/>
      <w:bookmarkStart w:id="5" w:name="_Toc12258"/>
      <w:bookmarkStart w:id="6" w:name="_Toc7557"/>
      <w:bookmarkStart w:id="7" w:name="_Toc11279"/>
      <w:bookmarkStart w:id="8" w:name="_Toc284866237"/>
      <w:bookmarkStart w:id="9" w:name="_Toc298136588"/>
      <w:bookmarkStart w:id="10" w:name="_Toc450824364"/>
      <w:bookmarkStart w:id="11" w:name="_Toc91575701"/>
      <w:r w:rsidRPr="001950E9">
        <w:rPr>
          <w:rFonts w:hint="eastAsia"/>
        </w:rPr>
        <w:lastRenderedPageBreak/>
        <w:t>附录</w:t>
      </w:r>
      <w:r w:rsidRPr="001950E9">
        <w:rPr>
          <w:rFonts w:hint="eastAsia"/>
        </w:rPr>
        <w:t xml:space="preserve">2  </w:t>
      </w:r>
      <w:r w:rsidRPr="001950E9">
        <w:rPr>
          <w:rFonts w:hint="eastAsia"/>
        </w:rPr>
        <w:t>资格审查条件（业绩最低要求）</w:t>
      </w:r>
      <w:bookmarkEnd w:id="2"/>
      <w:bookmarkEnd w:id="3"/>
      <w:bookmarkEnd w:id="4"/>
      <w:bookmarkEnd w:id="5"/>
      <w:bookmarkEnd w:id="6"/>
      <w:bookmarkEnd w:id="7"/>
      <w:bookmarkEnd w:id="8"/>
      <w:bookmarkEnd w:id="9"/>
      <w:bookmarkEnd w:id="10"/>
      <w:bookmarkEnd w:id="11"/>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1330"/>
        <w:gridCol w:w="1418"/>
        <w:gridCol w:w="6429"/>
      </w:tblGrid>
      <w:tr w:rsidR="00F23DCE" w:rsidRPr="001950E9" w:rsidTr="00CF015F">
        <w:trPr>
          <w:trHeight w:val="490"/>
          <w:jc w:val="center"/>
        </w:trPr>
        <w:tc>
          <w:tcPr>
            <w:tcW w:w="1330" w:type="dxa"/>
            <w:vAlign w:val="center"/>
          </w:tcPr>
          <w:p w:rsidR="00F23DCE" w:rsidRPr="001950E9" w:rsidRDefault="00F23DCE" w:rsidP="00CF015F">
            <w:pPr>
              <w:jc w:val="center"/>
              <w:rPr>
                <w:szCs w:val="21"/>
              </w:rPr>
            </w:pPr>
            <w:r w:rsidRPr="001950E9">
              <w:rPr>
                <w:rFonts w:hint="eastAsia"/>
                <w:szCs w:val="21"/>
              </w:rPr>
              <w:t>标段</w:t>
            </w:r>
          </w:p>
        </w:tc>
        <w:tc>
          <w:tcPr>
            <w:tcW w:w="7847" w:type="dxa"/>
            <w:gridSpan w:val="2"/>
            <w:vAlign w:val="center"/>
          </w:tcPr>
          <w:p w:rsidR="00F23DCE" w:rsidRPr="001950E9" w:rsidRDefault="00F23DCE" w:rsidP="00CF015F">
            <w:pPr>
              <w:jc w:val="center"/>
              <w:rPr>
                <w:szCs w:val="21"/>
              </w:rPr>
            </w:pPr>
            <w:r w:rsidRPr="001950E9">
              <w:rPr>
                <w:rFonts w:hint="eastAsia"/>
                <w:szCs w:val="21"/>
              </w:rPr>
              <w:t>业绩要求</w:t>
            </w:r>
          </w:p>
        </w:tc>
      </w:tr>
      <w:tr w:rsidR="00F23DCE" w:rsidRPr="001950E9" w:rsidTr="00CF015F">
        <w:trPr>
          <w:trHeight w:val="1112"/>
          <w:jc w:val="center"/>
        </w:trPr>
        <w:tc>
          <w:tcPr>
            <w:tcW w:w="1330" w:type="dxa"/>
            <w:vMerge w:val="restart"/>
            <w:vAlign w:val="center"/>
          </w:tcPr>
          <w:p w:rsidR="00F23DCE" w:rsidRPr="001950E9" w:rsidRDefault="00F23DCE" w:rsidP="00CF015F">
            <w:pPr>
              <w:spacing w:line="360" w:lineRule="exact"/>
              <w:jc w:val="center"/>
              <w:rPr>
                <w:u w:val="single"/>
              </w:rPr>
            </w:pPr>
            <w:r w:rsidRPr="001950E9">
              <w:rPr>
                <w:rFonts w:hint="eastAsia"/>
                <w:u w:val="single"/>
              </w:rPr>
              <w:t>/</w:t>
            </w:r>
          </w:p>
        </w:tc>
        <w:tc>
          <w:tcPr>
            <w:tcW w:w="1418" w:type="dxa"/>
            <w:vAlign w:val="center"/>
          </w:tcPr>
          <w:p w:rsidR="00F23DCE" w:rsidRPr="001950E9" w:rsidRDefault="00F23DCE" w:rsidP="00CF015F">
            <w:pPr>
              <w:autoSpaceDE w:val="0"/>
              <w:autoSpaceDN w:val="0"/>
              <w:adjustRightInd w:val="0"/>
              <w:spacing w:line="360" w:lineRule="exact"/>
              <w:jc w:val="center"/>
              <w:rPr>
                <w:rFonts w:ascii="Calibri" w:hAnsi="Calibri" w:cs="宋体"/>
                <w:kern w:val="0"/>
                <w:szCs w:val="21"/>
              </w:rPr>
            </w:pPr>
            <w:r w:rsidRPr="001950E9">
              <w:rPr>
                <w:rFonts w:cs="宋体" w:hint="eastAsia"/>
                <w:kern w:val="0"/>
                <w:szCs w:val="21"/>
              </w:rPr>
              <w:t>设计业绩</w:t>
            </w:r>
          </w:p>
        </w:tc>
        <w:tc>
          <w:tcPr>
            <w:tcW w:w="6429" w:type="dxa"/>
            <w:vAlign w:val="center"/>
          </w:tcPr>
          <w:p w:rsidR="00F23DCE" w:rsidRPr="001950E9" w:rsidRDefault="00F23DCE" w:rsidP="00CF015F">
            <w:pPr>
              <w:spacing w:line="276" w:lineRule="auto"/>
              <w:rPr>
                <w:rFonts w:ascii="Calibri" w:hAnsi="Calibri" w:cs="宋体"/>
                <w:kern w:val="0"/>
                <w:szCs w:val="21"/>
              </w:rPr>
            </w:pPr>
            <w:r w:rsidRPr="001950E9">
              <w:rPr>
                <w:rFonts w:ascii="宋体" w:hAnsi="宋体" w:hint="eastAsia"/>
                <w:szCs w:val="21"/>
              </w:rPr>
              <w:t>自2017年1月1日以来，投标人</w:t>
            </w:r>
            <w:r w:rsidRPr="001950E9">
              <w:rPr>
                <w:rFonts w:ascii="宋体" w:hAnsi="宋体" w:cs="宋体" w:hint="eastAsia"/>
                <w:szCs w:val="21"/>
              </w:rPr>
              <w:t>按一个标段成功完成过</w:t>
            </w:r>
            <w:r w:rsidRPr="001950E9">
              <w:rPr>
                <w:rFonts w:ascii="宋体" w:hAnsi="宋体" w:cs="宋体" w:hint="eastAsia"/>
              </w:rPr>
              <w:t>一级及以上公路</w:t>
            </w:r>
            <w:r w:rsidRPr="001950E9">
              <w:rPr>
                <w:rFonts w:cs="宋体" w:hint="eastAsia"/>
                <w:kern w:val="0"/>
                <w:szCs w:val="21"/>
              </w:rPr>
              <w:t>新建（或改建或扩建）</w:t>
            </w:r>
            <w:r w:rsidRPr="001950E9">
              <w:rPr>
                <w:rFonts w:ascii="宋体" w:hAnsi="宋体" w:hint="eastAsia"/>
                <w:szCs w:val="21"/>
              </w:rPr>
              <w:t>工程</w:t>
            </w:r>
            <w:r w:rsidRPr="001950E9">
              <w:rPr>
                <w:rFonts w:cs="宋体" w:hint="eastAsia"/>
                <w:kern w:val="0"/>
                <w:szCs w:val="21"/>
              </w:rPr>
              <w:t>（</w:t>
            </w:r>
            <w:r w:rsidRPr="001950E9">
              <w:rPr>
                <w:rFonts w:ascii="宋体" w:hAnsi="宋体" w:cs="宋体" w:hint="eastAsia"/>
                <w:kern w:val="0"/>
                <w:szCs w:val="21"/>
              </w:rPr>
              <w:t>含连续桥梁长度在1公里及以上</w:t>
            </w:r>
            <w:r w:rsidRPr="001950E9">
              <w:rPr>
                <w:rFonts w:cs="宋体" w:hint="eastAsia"/>
                <w:kern w:val="0"/>
                <w:szCs w:val="21"/>
              </w:rPr>
              <w:t>）</w:t>
            </w:r>
            <w:r w:rsidRPr="001950E9">
              <w:rPr>
                <w:rFonts w:ascii="宋体" w:hAnsi="宋体" w:hint="eastAsia"/>
                <w:szCs w:val="21"/>
              </w:rPr>
              <w:t>的设计工作。</w:t>
            </w:r>
            <w:r w:rsidRPr="001950E9">
              <w:rPr>
                <w:rFonts w:ascii="宋体" w:hAnsi="宋体" w:cs="宋体" w:hint="eastAsia"/>
                <w:b/>
                <w:bCs/>
                <w:szCs w:val="21"/>
              </w:rPr>
              <w:t>（联合体投标的，须由联合体牵头人提供）</w:t>
            </w:r>
          </w:p>
        </w:tc>
      </w:tr>
      <w:tr w:rsidR="00F23DCE" w:rsidRPr="001950E9" w:rsidTr="00CF015F">
        <w:trPr>
          <w:trHeight w:val="1112"/>
          <w:jc w:val="center"/>
        </w:trPr>
        <w:tc>
          <w:tcPr>
            <w:tcW w:w="1330" w:type="dxa"/>
            <w:vMerge/>
            <w:vAlign w:val="center"/>
          </w:tcPr>
          <w:p w:rsidR="00F23DCE" w:rsidRPr="001950E9" w:rsidRDefault="00F23DCE" w:rsidP="00CF015F">
            <w:pPr>
              <w:spacing w:line="360" w:lineRule="exact"/>
              <w:jc w:val="center"/>
              <w:rPr>
                <w:u w:val="single"/>
              </w:rPr>
            </w:pPr>
          </w:p>
        </w:tc>
        <w:tc>
          <w:tcPr>
            <w:tcW w:w="1418" w:type="dxa"/>
            <w:vAlign w:val="center"/>
          </w:tcPr>
          <w:p w:rsidR="00F23DCE" w:rsidRPr="001950E9" w:rsidRDefault="00F23DCE" w:rsidP="00CF015F">
            <w:pPr>
              <w:autoSpaceDE w:val="0"/>
              <w:autoSpaceDN w:val="0"/>
              <w:adjustRightInd w:val="0"/>
              <w:spacing w:line="360" w:lineRule="exact"/>
              <w:jc w:val="center"/>
              <w:rPr>
                <w:rFonts w:ascii="Calibri" w:hAnsi="Calibri" w:cs="宋体"/>
                <w:kern w:val="0"/>
                <w:szCs w:val="21"/>
              </w:rPr>
            </w:pPr>
            <w:r w:rsidRPr="001950E9">
              <w:rPr>
                <w:rFonts w:cs="宋体" w:hint="eastAsia"/>
                <w:kern w:val="0"/>
                <w:szCs w:val="21"/>
              </w:rPr>
              <w:t>勘察业绩</w:t>
            </w:r>
          </w:p>
        </w:tc>
        <w:tc>
          <w:tcPr>
            <w:tcW w:w="6429" w:type="dxa"/>
            <w:vAlign w:val="center"/>
          </w:tcPr>
          <w:p w:rsidR="00F23DCE" w:rsidRPr="001950E9" w:rsidRDefault="00F23DCE" w:rsidP="00CF015F">
            <w:pPr>
              <w:spacing w:line="276" w:lineRule="auto"/>
              <w:rPr>
                <w:rFonts w:ascii="Calibri" w:hAnsi="Calibri" w:cs="宋体"/>
                <w:kern w:val="0"/>
                <w:szCs w:val="21"/>
              </w:rPr>
            </w:pPr>
            <w:r w:rsidRPr="001950E9">
              <w:rPr>
                <w:rFonts w:ascii="宋体" w:hAnsi="宋体" w:hint="eastAsia"/>
                <w:szCs w:val="21"/>
              </w:rPr>
              <w:t>自2017年1月1日以来，</w:t>
            </w:r>
            <w:r w:rsidRPr="001950E9">
              <w:rPr>
                <w:rFonts w:cs="宋体" w:hint="eastAsia"/>
              </w:rPr>
              <w:t>投标人</w:t>
            </w:r>
            <w:r w:rsidRPr="001950E9">
              <w:rPr>
                <w:rFonts w:ascii="宋体" w:hAnsi="宋体" w:cs="宋体" w:hint="eastAsia"/>
                <w:szCs w:val="21"/>
              </w:rPr>
              <w:t>按一个标段成功完成过</w:t>
            </w:r>
            <w:r w:rsidRPr="001950E9">
              <w:rPr>
                <w:rFonts w:cs="宋体" w:hint="eastAsia"/>
              </w:rPr>
              <w:t>一级及以上</w:t>
            </w:r>
            <w:r w:rsidRPr="001950E9">
              <w:rPr>
                <w:rFonts w:ascii="宋体" w:hAnsi="宋体" w:cs="宋体" w:hint="eastAsia"/>
              </w:rPr>
              <w:t>公路</w:t>
            </w:r>
            <w:r w:rsidRPr="001950E9">
              <w:rPr>
                <w:rFonts w:cs="宋体" w:hint="eastAsia"/>
                <w:kern w:val="0"/>
                <w:szCs w:val="21"/>
              </w:rPr>
              <w:t>新建（或改建或扩建）</w:t>
            </w:r>
            <w:r w:rsidRPr="001950E9">
              <w:rPr>
                <w:rFonts w:ascii="宋体" w:hAnsi="宋体" w:hint="eastAsia"/>
                <w:szCs w:val="21"/>
              </w:rPr>
              <w:t>工程的勘察工作。</w:t>
            </w:r>
          </w:p>
        </w:tc>
      </w:tr>
    </w:tbl>
    <w:p w:rsidR="00F23DCE" w:rsidRPr="001950E9" w:rsidRDefault="00F23DCE" w:rsidP="00F23DCE">
      <w:pPr>
        <w:autoSpaceDE w:val="0"/>
        <w:autoSpaceDN w:val="0"/>
        <w:adjustRightInd w:val="0"/>
        <w:spacing w:line="440" w:lineRule="exact"/>
        <w:jc w:val="left"/>
        <w:rPr>
          <w:rFonts w:asciiTheme="minorEastAsia" w:eastAsiaTheme="minorEastAsia" w:hAnsiTheme="minorEastAsia"/>
          <w:b/>
          <w:szCs w:val="21"/>
        </w:rPr>
      </w:pPr>
      <w:r w:rsidRPr="001950E9">
        <w:rPr>
          <w:rFonts w:asciiTheme="minorEastAsia" w:eastAsiaTheme="minorEastAsia" w:hAnsiTheme="minorEastAsia" w:cs="宋体" w:hint="eastAsia"/>
          <w:kern w:val="0"/>
          <w:szCs w:val="21"/>
        </w:rPr>
        <w:t>注：</w:t>
      </w:r>
      <w:r w:rsidRPr="001950E9">
        <w:rPr>
          <w:rFonts w:asciiTheme="minorEastAsia" w:eastAsiaTheme="minorEastAsia" w:hAnsiTheme="minorEastAsia" w:hint="eastAsia"/>
          <w:szCs w:val="21"/>
        </w:rPr>
        <w:t>1、本表所要求的业绩标准，投标人必须在第六章第一卷资格审查表“（二）2017年1月1日以来完成的类似项目情况表设计业绩后附①初步设计批复文件或施工图设计批复文件复印件或施工图准予行政许可决定书复印件；②合同协议书或中标通知书复印件。①和②两者缺一不可，否则业绩不予认可。</w:t>
      </w:r>
      <w:r w:rsidRPr="001950E9">
        <w:rPr>
          <w:rFonts w:asciiTheme="minorEastAsia" w:eastAsiaTheme="minorEastAsia" w:hAnsiTheme="minorEastAsia" w:hint="eastAsia"/>
          <w:b/>
          <w:szCs w:val="21"/>
        </w:rPr>
        <w:t>业绩时间认定以</w:t>
      </w:r>
      <w:r w:rsidRPr="001950E9">
        <w:rPr>
          <w:rFonts w:asciiTheme="minorEastAsia" w:eastAsiaTheme="minorEastAsia" w:hAnsiTheme="minorEastAsia" w:hint="eastAsia"/>
          <w:szCs w:val="21"/>
        </w:rPr>
        <w:t>初步设计批复文件或</w:t>
      </w:r>
      <w:r w:rsidRPr="001950E9">
        <w:rPr>
          <w:rFonts w:asciiTheme="minorEastAsia" w:eastAsiaTheme="minorEastAsia" w:hAnsiTheme="minorEastAsia" w:hint="eastAsia"/>
          <w:b/>
          <w:szCs w:val="21"/>
        </w:rPr>
        <w:t>施工图设计批复文件复印件或施工图准予行政许可决定书复印件中时间为准。</w:t>
      </w:r>
    </w:p>
    <w:p w:rsidR="00F23DCE" w:rsidRPr="001950E9" w:rsidRDefault="00F23DCE" w:rsidP="00F23DCE">
      <w:pPr>
        <w:autoSpaceDE w:val="0"/>
        <w:autoSpaceDN w:val="0"/>
        <w:adjustRightInd w:val="0"/>
        <w:spacing w:line="440" w:lineRule="exact"/>
        <w:jc w:val="left"/>
        <w:rPr>
          <w:rFonts w:asciiTheme="minorEastAsia" w:eastAsiaTheme="minorEastAsia" w:hAnsiTheme="minorEastAsia"/>
          <w:b/>
          <w:szCs w:val="21"/>
        </w:rPr>
      </w:pPr>
      <w:r w:rsidRPr="001950E9">
        <w:rPr>
          <w:rFonts w:asciiTheme="minorEastAsia" w:eastAsiaTheme="minorEastAsia" w:hAnsiTheme="minorEastAsia" w:hint="eastAsia"/>
          <w:szCs w:val="21"/>
        </w:rPr>
        <w:t>2、投标人必须在第六章第一卷资格审查表（二）2017年1月1日以来完成的类似项目情况表勘察业绩后附①初步设计批复文件或施工图设计批复文件复印件或施工图准予行政许可决定书复印件；②合同协议书或中标通知书复印件；③带成果章的勘察报告扉页。①和②和③三者缺一不可，否则业绩不予认可。</w:t>
      </w:r>
      <w:r w:rsidRPr="001950E9">
        <w:rPr>
          <w:rFonts w:asciiTheme="minorEastAsia" w:eastAsiaTheme="minorEastAsia" w:hAnsiTheme="minorEastAsia" w:hint="eastAsia"/>
          <w:b/>
          <w:szCs w:val="21"/>
        </w:rPr>
        <w:t>业绩时间认定以</w:t>
      </w:r>
      <w:r w:rsidRPr="001950E9">
        <w:rPr>
          <w:rFonts w:asciiTheme="minorEastAsia" w:eastAsiaTheme="minorEastAsia" w:hAnsiTheme="minorEastAsia" w:hint="eastAsia"/>
          <w:szCs w:val="21"/>
        </w:rPr>
        <w:t>初步设计批复文件或</w:t>
      </w:r>
      <w:r w:rsidRPr="001950E9">
        <w:rPr>
          <w:rFonts w:asciiTheme="minorEastAsia" w:eastAsiaTheme="minorEastAsia" w:hAnsiTheme="minorEastAsia" w:hint="eastAsia"/>
          <w:b/>
          <w:szCs w:val="21"/>
        </w:rPr>
        <w:t>施工图设计批复文件复印件或施工图准予行政许可决定书复印件中时间为准。</w:t>
      </w:r>
    </w:p>
    <w:p w:rsidR="00F23DCE" w:rsidRPr="001950E9" w:rsidRDefault="00F23DCE" w:rsidP="00F23DCE">
      <w:pPr>
        <w:autoSpaceDE w:val="0"/>
        <w:autoSpaceDN w:val="0"/>
        <w:adjustRightInd w:val="0"/>
        <w:spacing w:line="440" w:lineRule="exact"/>
        <w:jc w:val="left"/>
        <w:rPr>
          <w:rFonts w:asciiTheme="minorEastAsia" w:eastAsiaTheme="minorEastAsia" w:hAnsiTheme="minorEastAsia"/>
          <w:szCs w:val="21"/>
        </w:rPr>
      </w:pPr>
      <w:r w:rsidRPr="001950E9">
        <w:rPr>
          <w:rFonts w:asciiTheme="minorEastAsia" w:eastAsiaTheme="minorEastAsia" w:hAnsiTheme="minorEastAsia" w:hint="eastAsia"/>
          <w:szCs w:val="21"/>
        </w:rPr>
        <w:t>3、同一业绩既有设计业绩要求又有勘察业绩要求的，予以同时认可。</w:t>
      </w:r>
    </w:p>
    <w:p w:rsidR="00F23DCE" w:rsidRPr="001950E9" w:rsidRDefault="00F23DCE" w:rsidP="00F23DCE">
      <w:pPr>
        <w:autoSpaceDE w:val="0"/>
        <w:autoSpaceDN w:val="0"/>
        <w:adjustRightInd w:val="0"/>
        <w:spacing w:line="440" w:lineRule="exact"/>
        <w:jc w:val="left"/>
        <w:rPr>
          <w:rFonts w:asciiTheme="minorEastAsia" w:eastAsiaTheme="minorEastAsia" w:hAnsiTheme="minorEastAsia" w:cs="宋体"/>
          <w:kern w:val="0"/>
          <w:szCs w:val="21"/>
        </w:rPr>
      </w:pPr>
      <w:r w:rsidRPr="001950E9">
        <w:rPr>
          <w:rFonts w:asciiTheme="minorEastAsia" w:eastAsiaTheme="minorEastAsia" w:hAnsiTheme="minorEastAsia" w:hint="eastAsia"/>
          <w:szCs w:val="21"/>
        </w:rPr>
        <w:t>4、</w:t>
      </w:r>
      <w:r w:rsidRPr="001950E9">
        <w:rPr>
          <w:rFonts w:asciiTheme="minorEastAsia" w:eastAsiaTheme="minorEastAsia" w:hAnsiTheme="minorEastAsia" w:cs="宋体"/>
          <w:kern w:val="0"/>
          <w:szCs w:val="21"/>
        </w:rPr>
        <w:t>工程规模的解释顺序为：</w:t>
      </w:r>
      <w:r w:rsidRPr="001950E9">
        <w:rPr>
          <w:rFonts w:asciiTheme="minorEastAsia" w:eastAsiaTheme="minorEastAsia" w:hAnsiTheme="minorEastAsia" w:cs="宋体" w:hint="eastAsia"/>
          <w:kern w:val="0"/>
          <w:szCs w:val="21"/>
        </w:rPr>
        <w:t>施工图设计批复或准予行政许可决定书、合同协议书或中标通知书。</w:t>
      </w:r>
      <w:r w:rsidRPr="001950E9">
        <w:rPr>
          <w:rFonts w:asciiTheme="minorEastAsia" w:eastAsiaTheme="minorEastAsia" w:hAnsiTheme="minorEastAsia" w:cs="宋体"/>
          <w:kern w:val="0"/>
          <w:szCs w:val="21"/>
        </w:rPr>
        <w:t>如</w:t>
      </w:r>
      <w:r w:rsidRPr="001950E9">
        <w:rPr>
          <w:rFonts w:asciiTheme="minorEastAsia" w:eastAsiaTheme="minorEastAsia" w:hAnsiTheme="minorEastAsia" w:cs="宋体" w:hint="eastAsia"/>
          <w:kern w:val="0"/>
          <w:szCs w:val="21"/>
        </w:rPr>
        <w:t>初步设计批复文件或</w:t>
      </w:r>
      <w:r w:rsidRPr="001950E9">
        <w:rPr>
          <w:rFonts w:asciiTheme="minorEastAsia" w:eastAsiaTheme="minorEastAsia" w:hAnsiTheme="minorEastAsia" w:cs="宋体"/>
          <w:kern w:val="0"/>
          <w:szCs w:val="21"/>
        </w:rPr>
        <w:t>施工图设计批复文件</w:t>
      </w:r>
      <w:r w:rsidRPr="001950E9">
        <w:rPr>
          <w:rFonts w:asciiTheme="minorEastAsia" w:eastAsiaTheme="minorEastAsia" w:hAnsiTheme="minorEastAsia" w:cs="宋体" w:hint="eastAsia"/>
          <w:kern w:val="0"/>
          <w:szCs w:val="21"/>
        </w:rPr>
        <w:t>或准予行政许可决定书复印件、</w:t>
      </w:r>
      <w:r w:rsidRPr="001950E9">
        <w:rPr>
          <w:rFonts w:asciiTheme="minorEastAsia" w:eastAsiaTheme="minorEastAsia" w:hAnsiTheme="minorEastAsia" w:cs="宋体"/>
          <w:kern w:val="0"/>
          <w:szCs w:val="21"/>
        </w:rPr>
        <w:t>合同协议书</w:t>
      </w:r>
      <w:r w:rsidRPr="001950E9">
        <w:rPr>
          <w:rFonts w:asciiTheme="minorEastAsia" w:eastAsiaTheme="minorEastAsia" w:hAnsiTheme="minorEastAsia" w:cs="宋体" w:hint="eastAsia"/>
          <w:kern w:val="0"/>
          <w:szCs w:val="21"/>
        </w:rPr>
        <w:t>或中标通知书中均未体现工程规模、公路等级等内容的，必须附发包人或业主或项目所在地行业主管部门出具的业绩证明材料，该材料须体现工程规模、公路等级等并且满足要求，否则业绩不予认可。</w:t>
      </w:r>
    </w:p>
    <w:p w:rsidR="00F23DCE" w:rsidRPr="001950E9" w:rsidRDefault="00F23DCE" w:rsidP="00F23DCE">
      <w:pPr>
        <w:autoSpaceDE w:val="0"/>
        <w:autoSpaceDN w:val="0"/>
        <w:adjustRightInd w:val="0"/>
        <w:spacing w:line="360" w:lineRule="auto"/>
        <w:ind w:rightChars="-230" w:right="-483"/>
        <w:jc w:val="left"/>
        <w:rPr>
          <w:rFonts w:asciiTheme="minorEastAsia" w:eastAsiaTheme="minorEastAsia" w:hAnsiTheme="minorEastAsia" w:cs="宋体"/>
          <w:kern w:val="0"/>
          <w:szCs w:val="21"/>
        </w:rPr>
      </w:pPr>
      <w:r w:rsidRPr="001950E9">
        <w:rPr>
          <w:rFonts w:asciiTheme="minorEastAsia" w:eastAsiaTheme="minorEastAsia" w:hAnsiTheme="minorEastAsia" w:cs="宋体" w:hint="eastAsia"/>
          <w:kern w:val="0"/>
          <w:szCs w:val="21"/>
        </w:rPr>
        <w:t>5、以联合体形式投标的，联合体各方应按联合体协议书中载明的联合体成员所承担的专业工程相应的业绩材料分别填写，并符合招标文件规定。</w:t>
      </w:r>
    </w:p>
    <w:p w:rsidR="00F23DCE" w:rsidRPr="001950E9" w:rsidRDefault="00F23DCE" w:rsidP="00F23DCE">
      <w:pPr>
        <w:autoSpaceDE w:val="0"/>
        <w:autoSpaceDN w:val="0"/>
        <w:adjustRightInd w:val="0"/>
        <w:spacing w:line="440" w:lineRule="exact"/>
        <w:jc w:val="left"/>
        <w:rPr>
          <w:szCs w:val="21"/>
        </w:rPr>
      </w:pPr>
    </w:p>
    <w:p w:rsidR="00F23DCE" w:rsidRPr="001950E9" w:rsidRDefault="00F23DCE" w:rsidP="00F23DCE">
      <w:pPr>
        <w:autoSpaceDE w:val="0"/>
        <w:autoSpaceDN w:val="0"/>
        <w:adjustRightInd w:val="0"/>
        <w:spacing w:line="440" w:lineRule="exact"/>
        <w:jc w:val="left"/>
        <w:rPr>
          <w:b/>
          <w:szCs w:val="21"/>
        </w:rPr>
      </w:pPr>
    </w:p>
    <w:p w:rsidR="00F23DCE" w:rsidRPr="001950E9" w:rsidRDefault="00F23DCE" w:rsidP="00F23DCE">
      <w:pPr>
        <w:autoSpaceDE w:val="0"/>
        <w:autoSpaceDN w:val="0"/>
        <w:adjustRightInd w:val="0"/>
        <w:spacing w:line="440" w:lineRule="exact"/>
        <w:jc w:val="left"/>
        <w:rPr>
          <w:b/>
          <w:szCs w:val="21"/>
        </w:rPr>
      </w:pPr>
    </w:p>
    <w:p w:rsidR="00F23DCE" w:rsidRPr="001950E9" w:rsidRDefault="00F23DCE" w:rsidP="00F23DCE">
      <w:pPr>
        <w:autoSpaceDE w:val="0"/>
        <w:autoSpaceDN w:val="0"/>
        <w:adjustRightInd w:val="0"/>
        <w:spacing w:line="440" w:lineRule="exact"/>
        <w:jc w:val="left"/>
        <w:rPr>
          <w:b/>
          <w:szCs w:val="21"/>
        </w:rPr>
      </w:pPr>
    </w:p>
    <w:p w:rsidR="00F23DCE" w:rsidRPr="001950E9" w:rsidRDefault="00F23DCE" w:rsidP="00F23DCE">
      <w:pPr>
        <w:autoSpaceDE w:val="0"/>
        <w:autoSpaceDN w:val="0"/>
        <w:adjustRightInd w:val="0"/>
        <w:spacing w:line="440" w:lineRule="exact"/>
        <w:jc w:val="left"/>
        <w:rPr>
          <w:b/>
          <w:szCs w:val="21"/>
        </w:rPr>
      </w:pPr>
    </w:p>
    <w:p w:rsidR="00F23DCE" w:rsidRPr="001950E9" w:rsidRDefault="00F23DCE" w:rsidP="00F23DCE">
      <w:pPr>
        <w:pStyle w:val="2"/>
        <w:spacing w:line="240" w:lineRule="auto"/>
        <w:jc w:val="center"/>
        <w:rPr>
          <w:b w:val="0"/>
        </w:rPr>
      </w:pPr>
      <w:bookmarkStart w:id="12" w:name="_Toc298136589"/>
      <w:bookmarkStart w:id="13" w:name="_Toc450824365"/>
      <w:bookmarkStart w:id="14" w:name="_Toc91575702"/>
      <w:r w:rsidRPr="001950E9">
        <w:rPr>
          <w:rFonts w:hint="eastAsia"/>
        </w:rPr>
        <w:lastRenderedPageBreak/>
        <w:t>附录</w:t>
      </w:r>
      <w:r w:rsidRPr="001950E9">
        <w:rPr>
          <w:rFonts w:hint="eastAsia"/>
        </w:rPr>
        <w:t xml:space="preserve">3  </w:t>
      </w:r>
      <w:r w:rsidRPr="001950E9">
        <w:rPr>
          <w:rFonts w:hint="eastAsia"/>
        </w:rPr>
        <w:t>资格审查条件（主要人员最低要求）</w:t>
      </w:r>
      <w:bookmarkEnd w:id="12"/>
      <w:bookmarkEnd w:id="13"/>
      <w:bookmarkEnd w:id="14"/>
    </w:p>
    <w:tbl>
      <w:tblPr>
        <w:tblW w:w="9384"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2656"/>
        <w:gridCol w:w="708"/>
        <w:gridCol w:w="6020"/>
      </w:tblGrid>
      <w:tr w:rsidR="00F23DCE" w:rsidRPr="001950E9" w:rsidTr="00CF015F">
        <w:trPr>
          <w:trHeight w:val="533"/>
          <w:jc w:val="center"/>
        </w:trPr>
        <w:tc>
          <w:tcPr>
            <w:tcW w:w="2656" w:type="dxa"/>
            <w:vAlign w:val="center"/>
          </w:tcPr>
          <w:p w:rsidR="00F23DCE" w:rsidRPr="001950E9" w:rsidRDefault="00F23DCE" w:rsidP="00CF015F">
            <w:pPr>
              <w:pStyle w:val="Default"/>
              <w:spacing w:line="360" w:lineRule="exact"/>
              <w:jc w:val="center"/>
              <w:rPr>
                <w:rFonts w:asciiTheme="minorEastAsia" w:eastAsiaTheme="minorEastAsia" w:hAnsiTheme="minorEastAsia"/>
                <w:color w:val="auto"/>
                <w:sz w:val="21"/>
                <w:szCs w:val="21"/>
              </w:rPr>
            </w:pPr>
            <w:bookmarkStart w:id="15" w:name="_Toc239671839"/>
            <w:bookmarkStart w:id="16" w:name="_Toc10875"/>
            <w:bookmarkStart w:id="17" w:name="_Toc19847"/>
            <w:bookmarkStart w:id="18" w:name="_Toc19049"/>
            <w:bookmarkStart w:id="19" w:name="_Toc16258"/>
            <w:bookmarkStart w:id="20" w:name="_Toc19970"/>
            <w:bookmarkStart w:id="21" w:name="_Toc284866238"/>
            <w:bookmarkStart w:id="22" w:name="_Toc298136590"/>
            <w:r w:rsidRPr="001950E9">
              <w:rPr>
                <w:rFonts w:asciiTheme="minorEastAsia" w:eastAsiaTheme="minorEastAsia" w:hAnsiTheme="minorEastAsia" w:hint="eastAsia"/>
                <w:b/>
                <w:bCs/>
                <w:color w:val="auto"/>
                <w:sz w:val="21"/>
                <w:szCs w:val="21"/>
              </w:rPr>
              <w:t>人员</w:t>
            </w:r>
          </w:p>
        </w:tc>
        <w:tc>
          <w:tcPr>
            <w:tcW w:w="708" w:type="dxa"/>
            <w:vAlign w:val="center"/>
          </w:tcPr>
          <w:p w:rsidR="00F23DCE" w:rsidRPr="001950E9" w:rsidRDefault="00F23DCE" w:rsidP="00CF015F">
            <w:pPr>
              <w:pStyle w:val="Default"/>
              <w:spacing w:line="360" w:lineRule="exact"/>
              <w:jc w:val="center"/>
              <w:rPr>
                <w:rFonts w:asciiTheme="minorEastAsia" w:eastAsiaTheme="minorEastAsia" w:hAnsiTheme="minorEastAsia"/>
                <w:color w:val="auto"/>
                <w:sz w:val="21"/>
                <w:szCs w:val="21"/>
              </w:rPr>
            </w:pPr>
            <w:r w:rsidRPr="001950E9">
              <w:rPr>
                <w:rFonts w:asciiTheme="minorEastAsia" w:eastAsiaTheme="minorEastAsia" w:hAnsiTheme="minorEastAsia" w:hint="eastAsia"/>
                <w:b/>
                <w:bCs/>
                <w:color w:val="auto"/>
                <w:sz w:val="21"/>
                <w:szCs w:val="21"/>
              </w:rPr>
              <w:t>数量</w:t>
            </w:r>
          </w:p>
        </w:tc>
        <w:tc>
          <w:tcPr>
            <w:tcW w:w="6020" w:type="dxa"/>
            <w:vAlign w:val="center"/>
          </w:tcPr>
          <w:p w:rsidR="00F23DCE" w:rsidRPr="001950E9" w:rsidRDefault="00F23DCE" w:rsidP="00CF015F">
            <w:pPr>
              <w:pStyle w:val="Default"/>
              <w:spacing w:line="360" w:lineRule="exact"/>
              <w:jc w:val="center"/>
              <w:rPr>
                <w:rFonts w:asciiTheme="minorEastAsia" w:eastAsiaTheme="minorEastAsia" w:hAnsiTheme="minorEastAsia"/>
                <w:color w:val="auto"/>
                <w:sz w:val="21"/>
                <w:szCs w:val="21"/>
              </w:rPr>
            </w:pPr>
            <w:r w:rsidRPr="001950E9">
              <w:rPr>
                <w:rFonts w:asciiTheme="minorEastAsia" w:eastAsiaTheme="minorEastAsia" w:hAnsiTheme="minorEastAsia" w:hint="eastAsia"/>
                <w:b/>
                <w:bCs/>
                <w:color w:val="auto"/>
                <w:sz w:val="21"/>
                <w:szCs w:val="21"/>
              </w:rPr>
              <w:t>资格要求</w:t>
            </w:r>
          </w:p>
        </w:tc>
      </w:tr>
      <w:tr w:rsidR="00F23DCE" w:rsidRPr="001950E9" w:rsidTr="00CF015F">
        <w:trPr>
          <w:trHeight w:val="1374"/>
          <w:jc w:val="center"/>
        </w:trPr>
        <w:tc>
          <w:tcPr>
            <w:tcW w:w="2656" w:type="dxa"/>
            <w:vAlign w:val="center"/>
          </w:tcPr>
          <w:p w:rsidR="00F23DCE" w:rsidRPr="001950E9" w:rsidRDefault="00F23DCE" w:rsidP="00CF015F">
            <w:pPr>
              <w:pStyle w:val="0"/>
              <w:spacing w:line="300" w:lineRule="auto"/>
              <w:jc w:val="center"/>
              <w:rPr>
                <w:rFonts w:asciiTheme="minorEastAsia" w:eastAsiaTheme="minorEastAsia" w:hAnsiTheme="minorEastAsia"/>
                <w:szCs w:val="21"/>
              </w:rPr>
            </w:pPr>
            <w:r w:rsidRPr="001950E9">
              <w:rPr>
                <w:rFonts w:asciiTheme="minorEastAsia" w:eastAsiaTheme="minorEastAsia" w:hAnsiTheme="minorEastAsia" w:hint="eastAsia"/>
                <w:szCs w:val="21"/>
              </w:rPr>
              <w:t>项目负责人</w:t>
            </w:r>
          </w:p>
        </w:tc>
        <w:tc>
          <w:tcPr>
            <w:tcW w:w="708" w:type="dxa"/>
            <w:vAlign w:val="center"/>
          </w:tcPr>
          <w:p w:rsidR="00F23DCE" w:rsidRPr="001950E9" w:rsidRDefault="00F23DCE" w:rsidP="00CF015F">
            <w:pPr>
              <w:pStyle w:val="0"/>
              <w:spacing w:line="300" w:lineRule="auto"/>
              <w:jc w:val="center"/>
              <w:rPr>
                <w:rFonts w:asciiTheme="minorEastAsia" w:eastAsiaTheme="minorEastAsia" w:hAnsiTheme="minorEastAsia"/>
                <w:szCs w:val="21"/>
              </w:rPr>
            </w:pPr>
            <w:r w:rsidRPr="001950E9">
              <w:rPr>
                <w:rFonts w:asciiTheme="minorEastAsia" w:eastAsiaTheme="minorEastAsia" w:hAnsiTheme="minorEastAsia" w:hint="eastAsia"/>
                <w:szCs w:val="21"/>
              </w:rPr>
              <w:t>1</w:t>
            </w:r>
          </w:p>
        </w:tc>
        <w:tc>
          <w:tcPr>
            <w:tcW w:w="6020" w:type="dxa"/>
            <w:vAlign w:val="center"/>
          </w:tcPr>
          <w:p w:rsidR="00F23DCE" w:rsidRPr="001950E9" w:rsidRDefault="00F23DCE" w:rsidP="00CF015F">
            <w:pPr>
              <w:pStyle w:val="0"/>
              <w:spacing w:line="320" w:lineRule="exact"/>
              <w:rPr>
                <w:rFonts w:asciiTheme="minorEastAsia" w:eastAsiaTheme="minorEastAsia" w:hAnsiTheme="minorEastAsia"/>
                <w:szCs w:val="21"/>
              </w:rPr>
            </w:pPr>
            <w:r w:rsidRPr="001950E9">
              <w:rPr>
                <w:rFonts w:asciiTheme="minorEastAsia" w:eastAsiaTheme="minorEastAsia" w:hAnsiTheme="minorEastAsia" w:hint="eastAsia"/>
                <w:bCs/>
                <w:szCs w:val="21"/>
              </w:rPr>
              <w:t>具有</w:t>
            </w:r>
            <w:r w:rsidRPr="001950E9">
              <w:rPr>
                <w:rFonts w:asciiTheme="minorEastAsia" w:eastAsiaTheme="minorEastAsia" w:hAnsiTheme="minorEastAsia" w:hint="eastAsia"/>
              </w:rPr>
              <w:t>公路工程相关专业</w:t>
            </w:r>
            <w:r w:rsidRPr="001950E9">
              <w:rPr>
                <w:rFonts w:asciiTheme="minorEastAsia" w:eastAsiaTheme="minorEastAsia" w:hAnsiTheme="minorEastAsia" w:hint="eastAsia"/>
                <w:bCs/>
                <w:szCs w:val="21"/>
              </w:rPr>
              <w:t>高级工程师及以上职称，担任过</w:t>
            </w:r>
            <w:r w:rsidRPr="001950E9">
              <w:rPr>
                <w:rFonts w:asciiTheme="minorEastAsia" w:eastAsiaTheme="minorEastAsia" w:hAnsiTheme="minorEastAsia" w:cs="宋体" w:hint="eastAsia"/>
              </w:rPr>
              <w:t>一级及以上公路新</w:t>
            </w:r>
            <w:r w:rsidRPr="001950E9">
              <w:rPr>
                <w:rFonts w:asciiTheme="minorEastAsia" w:eastAsiaTheme="minorEastAsia" w:hAnsiTheme="minorEastAsia" w:hint="eastAsia"/>
                <w:bCs/>
                <w:szCs w:val="21"/>
              </w:rPr>
              <w:t>建</w:t>
            </w:r>
            <w:r w:rsidRPr="001950E9">
              <w:rPr>
                <w:rFonts w:asciiTheme="minorEastAsia" w:eastAsiaTheme="minorEastAsia" w:hAnsiTheme="minorEastAsia" w:cs="宋体" w:hint="eastAsia"/>
              </w:rPr>
              <w:t>（或改建或扩建）</w:t>
            </w:r>
            <w:r w:rsidRPr="001950E9">
              <w:rPr>
                <w:rFonts w:asciiTheme="minorEastAsia" w:eastAsiaTheme="minorEastAsia" w:hAnsiTheme="minorEastAsia" w:hint="eastAsia"/>
                <w:bCs/>
                <w:szCs w:val="21"/>
              </w:rPr>
              <w:t>工程</w:t>
            </w:r>
            <w:r w:rsidRPr="001950E9">
              <w:rPr>
                <w:rFonts w:cs="宋体" w:hint="eastAsia"/>
                <w:kern w:val="0"/>
                <w:szCs w:val="21"/>
              </w:rPr>
              <w:t>（</w:t>
            </w:r>
            <w:r w:rsidRPr="001950E9">
              <w:rPr>
                <w:rFonts w:ascii="宋体" w:hAnsi="宋体" w:cs="宋体" w:hint="eastAsia"/>
                <w:kern w:val="0"/>
                <w:szCs w:val="21"/>
              </w:rPr>
              <w:t>含连续桥梁长度在1公里及以上</w:t>
            </w:r>
            <w:r w:rsidRPr="001950E9">
              <w:rPr>
                <w:rFonts w:cs="宋体" w:hint="eastAsia"/>
                <w:kern w:val="0"/>
                <w:szCs w:val="21"/>
              </w:rPr>
              <w:t>）</w:t>
            </w:r>
            <w:r w:rsidRPr="001950E9">
              <w:rPr>
                <w:rFonts w:asciiTheme="minorEastAsia" w:eastAsiaTheme="minorEastAsia" w:hAnsiTheme="minorEastAsia" w:hint="eastAsia"/>
                <w:bCs/>
                <w:szCs w:val="21"/>
              </w:rPr>
              <w:t>设计的项目负责人；自2019年1月1日以来无行贿犯罪行为。</w:t>
            </w:r>
          </w:p>
        </w:tc>
      </w:tr>
      <w:tr w:rsidR="00F23DCE" w:rsidRPr="001950E9" w:rsidTr="00CF015F">
        <w:trPr>
          <w:trHeight w:val="662"/>
          <w:jc w:val="center"/>
        </w:trPr>
        <w:tc>
          <w:tcPr>
            <w:tcW w:w="2656" w:type="dxa"/>
            <w:vAlign w:val="center"/>
          </w:tcPr>
          <w:p w:rsidR="00F23DCE" w:rsidRPr="001950E9" w:rsidRDefault="00F23DCE" w:rsidP="00CF015F">
            <w:pPr>
              <w:spacing w:line="300" w:lineRule="auto"/>
              <w:jc w:val="center"/>
              <w:rPr>
                <w:rFonts w:asciiTheme="minorEastAsia" w:eastAsiaTheme="minorEastAsia" w:hAnsiTheme="minorEastAsia"/>
                <w:szCs w:val="21"/>
              </w:rPr>
            </w:pPr>
            <w:r w:rsidRPr="001950E9">
              <w:rPr>
                <w:rFonts w:asciiTheme="minorEastAsia" w:eastAsiaTheme="minorEastAsia" w:hAnsiTheme="minorEastAsia" w:hint="eastAsia"/>
              </w:rPr>
              <w:t>路线分项负责人</w:t>
            </w:r>
          </w:p>
        </w:tc>
        <w:tc>
          <w:tcPr>
            <w:tcW w:w="708" w:type="dxa"/>
            <w:vAlign w:val="center"/>
          </w:tcPr>
          <w:p w:rsidR="00F23DCE" w:rsidRPr="001950E9" w:rsidRDefault="00F23DCE" w:rsidP="00CF015F">
            <w:pPr>
              <w:spacing w:line="300" w:lineRule="auto"/>
              <w:jc w:val="center"/>
              <w:rPr>
                <w:rFonts w:asciiTheme="minorEastAsia" w:eastAsiaTheme="minorEastAsia" w:hAnsiTheme="minorEastAsia"/>
                <w:szCs w:val="21"/>
              </w:rPr>
            </w:pPr>
            <w:r w:rsidRPr="001950E9">
              <w:rPr>
                <w:rFonts w:asciiTheme="minorEastAsia" w:eastAsiaTheme="minorEastAsia" w:hAnsiTheme="minorEastAsia" w:hint="eastAsia"/>
              </w:rPr>
              <w:t>1</w:t>
            </w:r>
          </w:p>
        </w:tc>
        <w:tc>
          <w:tcPr>
            <w:tcW w:w="6020" w:type="dxa"/>
            <w:vAlign w:val="center"/>
          </w:tcPr>
          <w:p w:rsidR="00F23DCE" w:rsidRPr="001950E9" w:rsidRDefault="00F23DCE" w:rsidP="00CF015F">
            <w:pPr>
              <w:spacing w:line="320" w:lineRule="exact"/>
              <w:rPr>
                <w:rFonts w:asciiTheme="minorEastAsia" w:eastAsiaTheme="minorEastAsia" w:hAnsiTheme="minorEastAsia"/>
                <w:bCs/>
                <w:szCs w:val="21"/>
              </w:rPr>
            </w:pPr>
            <w:r w:rsidRPr="001950E9">
              <w:rPr>
                <w:rFonts w:asciiTheme="minorEastAsia" w:eastAsiaTheme="minorEastAsia" w:hAnsiTheme="minorEastAsia" w:hint="eastAsia"/>
                <w:bCs/>
              </w:rPr>
              <w:t>具有</w:t>
            </w:r>
            <w:r w:rsidRPr="001950E9">
              <w:rPr>
                <w:rFonts w:asciiTheme="minorEastAsia" w:eastAsiaTheme="minorEastAsia" w:hAnsiTheme="minorEastAsia" w:hint="eastAsia"/>
              </w:rPr>
              <w:t>公路工程相关专业高级</w:t>
            </w:r>
            <w:r w:rsidRPr="001950E9">
              <w:rPr>
                <w:rFonts w:asciiTheme="minorEastAsia" w:eastAsiaTheme="minorEastAsia" w:hAnsiTheme="minorEastAsia" w:hint="eastAsia"/>
                <w:bCs/>
              </w:rPr>
              <w:t>工程师及以上技术职称。</w:t>
            </w:r>
          </w:p>
        </w:tc>
      </w:tr>
      <w:tr w:rsidR="00F23DCE" w:rsidRPr="001950E9" w:rsidTr="00CF015F">
        <w:trPr>
          <w:trHeight w:val="662"/>
          <w:jc w:val="center"/>
        </w:trPr>
        <w:tc>
          <w:tcPr>
            <w:tcW w:w="2656" w:type="dxa"/>
            <w:vAlign w:val="center"/>
          </w:tcPr>
          <w:p w:rsidR="00F23DCE" w:rsidRPr="001950E9" w:rsidRDefault="00F23DCE" w:rsidP="00CF015F">
            <w:pPr>
              <w:spacing w:line="300" w:lineRule="auto"/>
              <w:jc w:val="center"/>
              <w:rPr>
                <w:rFonts w:asciiTheme="minorEastAsia" w:eastAsiaTheme="minorEastAsia" w:hAnsiTheme="minorEastAsia"/>
                <w:szCs w:val="21"/>
              </w:rPr>
            </w:pPr>
            <w:r w:rsidRPr="001950E9">
              <w:rPr>
                <w:rFonts w:asciiTheme="minorEastAsia" w:eastAsiaTheme="minorEastAsia" w:hAnsiTheme="minorEastAsia" w:hint="eastAsia"/>
              </w:rPr>
              <w:t>路基路面分项负责人</w:t>
            </w:r>
          </w:p>
        </w:tc>
        <w:tc>
          <w:tcPr>
            <w:tcW w:w="708" w:type="dxa"/>
            <w:vAlign w:val="center"/>
          </w:tcPr>
          <w:p w:rsidR="00F23DCE" w:rsidRPr="001950E9" w:rsidRDefault="00F23DCE" w:rsidP="00CF015F">
            <w:pPr>
              <w:spacing w:line="300" w:lineRule="auto"/>
              <w:jc w:val="center"/>
              <w:rPr>
                <w:rFonts w:asciiTheme="minorEastAsia" w:eastAsiaTheme="minorEastAsia" w:hAnsiTheme="minorEastAsia"/>
                <w:szCs w:val="21"/>
              </w:rPr>
            </w:pPr>
            <w:r w:rsidRPr="001950E9">
              <w:rPr>
                <w:rFonts w:asciiTheme="minorEastAsia" w:eastAsiaTheme="minorEastAsia" w:hAnsiTheme="minorEastAsia" w:hint="eastAsia"/>
              </w:rPr>
              <w:t>1</w:t>
            </w:r>
          </w:p>
        </w:tc>
        <w:tc>
          <w:tcPr>
            <w:tcW w:w="6020" w:type="dxa"/>
            <w:vAlign w:val="center"/>
          </w:tcPr>
          <w:p w:rsidR="00F23DCE" w:rsidRPr="001950E9" w:rsidRDefault="00F23DCE" w:rsidP="00CF015F">
            <w:pPr>
              <w:spacing w:line="320" w:lineRule="exact"/>
              <w:rPr>
                <w:rFonts w:asciiTheme="minorEastAsia" w:eastAsiaTheme="minorEastAsia" w:hAnsiTheme="minorEastAsia"/>
                <w:bCs/>
                <w:szCs w:val="21"/>
              </w:rPr>
            </w:pPr>
            <w:r w:rsidRPr="001950E9">
              <w:rPr>
                <w:rFonts w:asciiTheme="minorEastAsia" w:eastAsiaTheme="minorEastAsia" w:hAnsiTheme="minorEastAsia" w:hint="eastAsia"/>
                <w:bCs/>
              </w:rPr>
              <w:t>具有</w:t>
            </w:r>
            <w:r w:rsidRPr="001950E9">
              <w:rPr>
                <w:rFonts w:asciiTheme="minorEastAsia" w:eastAsiaTheme="minorEastAsia" w:hAnsiTheme="minorEastAsia" w:hint="eastAsia"/>
              </w:rPr>
              <w:t>公路工程相关专业高级</w:t>
            </w:r>
            <w:r w:rsidRPr="001950E9">
              <w:rPr>
                <w:rFonts w:asciiTheme="minorEastAsia" w:eastAsiaTheme="minorEastAsia" w:hAnsiTheme="minorEastAsia" w:hint="eastAsia"/>
                <w:bCs/>
              </w:rPr>
              <w:t>工程师及以上技术职称。</w:t>
            </w:r>
          </w:p>
        </w:tc>
      </w:tr>
      <w:tr w:rsidR="00F23DCE" w:rsidRPr="001950E9" w:rsidTr="00CF015F">
        <w:trPr>
          <w:trHeight w:val="662"/>
          <w:jc w:val="center"/>
        </w:trPr>
        <w:tc>
          <w:tcPr>
            <w:tcW w:w="2656" w:type="dxa"/>
            <w:vAlign w:val="center"/>
          </w:tcPr>
          <w:p w:rsidR="00F23DCE" w:rsidRPr="001950E9" w:rsidRDefault="00F23DCE" w:rsidP="00CF015F">
            <w:pPr>
              <w:spacing w:line="300" w:lineRule="auto"/>
              <w:jc w:val="center"/>
              <w:rPr>
                <w:rFonts w:asciiTheme="minorEastAsia" w:eastAsiaTheme="minorEastAsia" w:hAnsiTheme="minorEastAsia"/>
                <w:szCs w:val="21"/>
              </w:rPr>
            </w:pPr>
            <w:r w:rsidRPr="001950E9">
              <w:rPr>
                <w:rFonts w:asciiTheme="minorEastAsia" w:eastAsiaTheme="minorEastAsia" w:hAnsiTheme="minorEastAsia" w:hint="eastAsia"/>
              </w:rPr>
              <w:t>桥涵分项负责人</w:t>
            </w:r>
          </w:p>
        </w:tc>
        <w:tc>
          <w:tcPr>
            <w:tcW w:w="708" w:type="dxa"/>
            <w:vAlign w:val="center"/>
          </w:tcPr>
          <w:p w:rsidR="00F23DCE" w:rsidRPr="001950E9" w:rsidRDefault="00F23DCE" w:rsidP="00CF015F">
            <w:pPr>
              <w:spacing w:line="300" w:lineRule="auto"/>
              <w:jc w:val="center"/>
              <w:rPr>
                <w:rFonts w:asciiTheme="minorEastAsia" w:eastAsiaTheme="minorEastAsia" w:hAnsiTheme="minorEastAsia"/>
                <w:szCs w:val="21"/>
              </w:rPr>
            </w:pPr>
            <w:r w:rsidRPr="001950E9">
              <w:rPr>
                <w:rFonts w:asciiTheme="minorEastAsia" w:eastAsiaTheme="minorEastAsia" w:hAnsiTheme="minorEastAsia" w:hint="eastAsia"/>
              </w:rPr>
              <w:t>1</w:t>
            </w:r>
          </w:p>
        </w:tc>
        <w:tc>
          <w:tcPr>
            <w:tcW w:w="6020" w:type="dxa"/>
            <w:vAlign w:val="center"/>
          </w:tcPr>
          <w:p w:rsidR="00F23DCE" w:rsidRPr="001950E9" w:rsidRDefault="00F23DCE" w:rsidP="00CF015F">
            <w:pPr>
              <w:spacing w:line="320" w:lineRule="exact"/>
              <w:rPr>
                <w:rFonts w:asciiTheme="minorEastAsia" w:eastAsiaTheme="minorEastAsia" w:hAnsiTheme="minorEastAsia"/>
                <w:bCs/>
                <w:szCs w:val="21"/>
              </w:rPr>
            </w:pPr>
            <w:r w:rsidRPr="001950E9">
              <w:rPr>
                <w:rFonts w:asciiTheme="minorEastAsia" w:eastAsiaTheme="minorEastAsia" w:hAnsiTheme="minorEastAsia" w:hint="eastAsia"/>
                <w:bCs/>
              </w:rPr>
              <w:t>具有</w:t>
            </w:r>
            <w:r w:rsidRPr="001950E9">
              <w:rPr>
                <w:rFonts w:asciiTheme="minorEastAsia" w:eastAsiaTheme="minorEastAsia" w:hAnsiTheme="minorEastAsia" w:hint="eastAsia"/>
              </w:rPr>
              <w:t>公路工程相关专业</w:t>
            </w:r>
            <w:r w:rsidRPr="001950E9">
              <w:rPr>
                <w:rFonts w:asciiTheme="minorEastAsia" w:eastAsiaTheme="minorEastAsia" w:hAnsiTheme="minorEastAsia" w:hint="eastAsia"/>
                <w:bCs/>
              </w:rPr>
              <w:t>高级工程师及以上技术职称。</w:t>
            </w:r>
          </w:p>
        </w:tc>
      </w:tr>
      <w:tr w:rsidR="00F23DCE" w:rsidRPr="001950E9" w:rsidTr="00CF015F">
        <w:trPr>
          <w:trHeight w:val="662"/>
          <w:jc w:val="center"/>
        </w:trPr>
        <w:tc>
          <w:tcPr>
            <w:tcW w:w="2656" w:type="dxa"/>
            <w:vAlign w:val="center"/>
          </w:tcPr>
          <w:p w:rsidR="00F23DCE" w:rsidRPr="001950E9" w:rsidRDefault="00F23DCE" w:rsidP="00CF015F">
            <w:pPr>
              <w:pStyle w:val="0"/>
              <w:spacing w:line="300" w:lineRule="auto"/>
              <w:jc w:val="center"/>
              <w:rPr>
                <w:rFonts w:asciiTheme="minorEastAsia" w:eastAsiaTheme="minorEastAsia" w:hAnsiTheme="minorEastAsia"/>
              </w:rPr>
            </w:pPr>
            <w:r w:rsidRPr="001950E9">
              <w:rPr>
                <w:rFonts w:asciiTheme="minorEastAsia" w:eastAsiaTheme="minorEastAsia" w:hAnsiTheme="minorEastAsia" w:hint="eastAsia"/>
                <w:szCs w:val="21"/>
              </w:rPr>
              <w:t>路线交叉分项负责人</w:t>
            </w:r>
          </w:p>
        </w:tc>
        <w:tc>
          <w:tcPr>
            <w:tcW w:w="708" w:type="dxa"/>
            <w:vAlign w:val="center"/>
          </w:tcPr>
          <w:p w:rsidR="00F23DCE" w:rsidRPr="001950E9" w:rsidRDefault="00F23DCE" w:rsidP="00CF015F">
            <w:pPr>
              <w:pStyle w:val="0"/>
              <w:jc w:val="center"/>
              <w:rPr>
                <w:rFonts w:asciiTheme="minorEastAsia" w:eastAsiaTheme="minorEastAsia" w:hAnsiTheme="minorEastAsia"/>
              </w:rPr>
            </w:pPr>
            <w:r w:rsidRPr="001950E9">
              <w:rPr>
                <w:rFonts w:asciiTheme="minorEastAsia" w:eastAsiaTheme="minorEastAsia" w:hAnsiTheme="minorEastAsia" w:hint="eastAsia"/>
                <w:szCs w:val="21"/>
              </w:rPr>
              <w:t>1</w:t>
            </w:r>
          </w:p>
        </w:tc>
        <w:tc>
          <w:tcPr>
            <w:tcW w:w="6020" w:type="dxa"/>
            <w:vAlign w:val="center"/>
          </w:tcPr>
          <w:p w:rsidR="00F23DCE" w:rsidRPr="001950E9" w:rsidRDefault="00F23DCE" w:rsidP="00CF015F">
            <w:pPr>
              <w:pStyle w:val="0"/>
              <w:spacing w:line="320" w:lineRule="exact"/>
              <w:rPr>
                <w:rFonts w:asciiTheme="minorEastAsia" w:eastAsiaTheme="minorEastAsia" w:hAnsiTheme="minorEastAsia"/>
                <w:bCs/>
              </w:rPr>
            </w:pPr>
            <w:r w:rsidRPr="001950E9">
              <w:rPr>
                <w:rFonts w:asciiTheme="minorEastAsia" w:eastAsiaTheme="minorEastAsia" w:hAnsiTheme="minorEastAsia" w:hint="eastAsia"/>
                <w:bCs/>
              </w:rPr>
              <w:t>具有</w:t>
            </w:r>
            <w:r w:rsidRPr="001950E9">
              <w:rPr>
                <w:rFonts w:asciiTheme="minorEastAsia" w:eastAsiaTheme="minorEastAsia" w:hAnsiTheme="minorEastAsia" w:hint="eastAsia"/>
              </w:rPr>
              <w:t>公路工程相关专业高级</w:t>
            </w:r>
            <w:r w:rsidRPr="001950E9">
              <w:rPr>
                <w:rFonts w:asciiTheme="minorEastAsia" w:eastAsiaTheme="minorEastAsia" w:hAnsiTheme="minorEastAsia" w:hint="eastAsia"/>
                <w:bCs/>
              </w:rPr>
              <w:t>工程师及以上技术职称。</w:t>
            </w:r>
          </w:p>
        </w:tc>
      </w:tr>
      <w:tr w:rsidR="00F23DCE" w:rsidRPr="001950E9" w:rsidTr="00CF015F">
        <w:trPr>
          <w:trHeight w:val="662"/>
          <w:jc w:val="center"/>
        </w:trPr>
        <w:tc>
          <w:tcPr>
            <w:tcW w:w="2656" w:type="dxa"/>
            <w:vAlign w:val="center"/>
          </w:tcPr>
          <w:p w:rsidR="00F23DCE" w:rsidRPr="001950E9" w:rsidRDefault="00F23DCE" w:rsidP="00CF015F">
            <w:pPr>
              <w:pStyle w:val="0"/>
              <w:spacing w:line="300" w:lineRule="auto"/>
              <w:jc w:val="center"/>
              <w:rPr>
                <w:rFonts w:asciiTheme="minorEastAsia" w:eastAsiaTheme="minorEastAsia" w:hAnsiTheme="minorEastAsia"/>
                <w:szCs w:val="21"/>
              </w:rPr>
            </w:pPr>
            <w:r w:rsidRPr="001950E9">
              <w:rPr>
                <w:rFonts w:asciiTheme="minorEastAsia" w:eastAsiaTheme="minorEastAsia" w:hAnsiTheme="minorEastAsia" w:hint="eastAsia"/>
                <w:szCs w:val="21"/>
              </w:rPr>
              <w:t>工程地质勘察分项负责人</w:t>
            </w:r>
          </w:p>
        </w:tc>
        <w:tc>
          <w:tcPr>
            <w:tcW w:w="708" w:type="dxa"/>
            <w:vAlign w:val="center"/>
          </w:tcPr>
          <w:p w:rsidR="00F23DCE" w:rsidRPr="001950E9" w:rsidRDefault="00F23DCE" w:rsidP="00CF015F">
            <w:pPr>
              <w:pStyle w:val="0"/>
              <w:jc w:val="center"/>
              <w:rPr>
                <w:rFonts w:asciiTheme="minorEastAsia" w:eastAsiaTheme="minorEastAsia" w:hAnsiTheme="minorEastAsia"/>
                <w:szCs w:val="21"/>
              </w:rPr>
            </w:pPr>
            <w:r w:rsidRPr="001950E9">
              <w:rPr>
                <w:rFonts w:asciiTheme="minorEastAsia" w:eastAsiaTheme="minorEastAsia" w:hAnsiTheme="minorEastAsia" w:hint="eastAsia"/>
                <w:szCs w:val="21"/>
              </w:rPr>
              <w:t>1</w:t>
            </w:r>
          </w:p>
        </w:tc>
        <w:tc>
          <w:tcPr>
            <w:tcW w:w="6020" w:type="dxa"/>
            <w:vAlign w:val="center"/>
          </w:tcPr>
          <w:p w:rsidR="00F23DCE" w:rsidRPr="001950E9" w:rsidRDefault="00F23DCE" w:rsidP="00CF015F">
            <w:pPr>
              <w:pStyle w:val="0"/>
              <w:spacing w:line="320" w:lineRule="exact"/>
              <w:rPr>
                <w:rFonts w:asciiTheme="minorEastAsia" w:eastAsiaTheme="minorEastAsia" w:hAnsiTheme="minorEastAsia"/>
                <w:bCs/>
                <w:szCs w:val="21"/>
              </w:rPr>
            </w:pPr>
            <w:r w:rsidRPr="001950E9">
              <w:rPr>
                <w:rFonts w:ascii="宋体" w:hAnsi="宋体" w:cs="宋体" w:hint="eastAsia"/>
                <w:szCs w:val="21"/>
              </w:rPr>
              <w:t>具有高级工程师及以上职称，</w:t>
            </w:r>
            <w:r w:rsidRPr="001950E9">
              <w:rPr>
                <w:rFonts w:asciiTheme="minorEastAsia" w:eastAsiaTheme="minorEastAsia" w:hAnsiTheme="minorEastAsia" w:hint="eastAsia"/>
                <w:szCs w:val="21"/>
              </w:rPr>
              <w:t>并持有注册土木工程师（岩土）资格证书</w:t>
            </w:r>
          </w:p>
        </w:tc>
      </w:tr>
      <w:tr w:rsidR="00F23DCE" w:rsidRPr="001950E9" w:rsidTr="00CF015F">
        <w:trPr>
          <w:trHeight w:val="662"/>
          <w:jc w:val="center"/>
        </w:trPr>
        <w:tc>
          <w:tcPr>
            <w:tcW w:w="2656" w:type="dxa"/>
            <w:vAlign w:val="center"/>
          </w:tcPr>
          <w:p w:rsidR="00F23DCE" w:rsidRPr="001950E9" w:rsidRDefault="00F23DCE" w:rsidP="00CF015F">
            <w:pPr>
              <w:spacing w:line="300" w:lineRule="auto"/>
              <w:jc w:val="center"/>
              <w:rPr>
                <w:rFonts w:asciiTheme="minorEastAsia" w:eastAsiaTheme="minorEastAsia" w:hAnsiTheme="minorEastAsia"/>
                <w:szCs w:val="21"/>
              </w:rPr>
            </w:pPr>
            <w:r w:rsidRPr="001950E9">
              <w:rPr>
                <w:rFonts w:asciiTheme="minorEastAsia" w:eastAsiaTheme="minorEastAsia" w:hAnsiTheme="minorEastAsia" w:hint="eastAsia"/>
              </w:rPr>
              <w:t>交通工程分项负责人</w:t>
            </w:r>
          </w:p>
        </w:tc>
        <w:tc>
          <w:tcPr>
            <w:tcW w:w="708" w:type="dxa"/>
            <w:vAlign w:val="center"/>
          </w:tcPr>
          <w:p w:rsidR="00F23DCE" w:rsidRPr="001950E9" w:rsidRDefault="00F23DCE" w:rsidP="00CF015F">
            <w:pPr>
              <w:spacing w:line="300" w:lineRule="auto"/>
              <w:jc w:val="center"/>
              <w:rPr>
                <w:rFonts w:asciiTheme="minorEastAsia" w:eastAsiaTheme="minorEastAsia" w:hAnsiTheme="minorEastAsia"/>
                <w:szCs w:val="21"/>
              </w:rPr>
            </w:pPr>
            <w:r w:rsidRPr="001950E9">
              <w:rPr>
                <w:rFonts w:asciiTheme="minorEastAsia" w:eastAsiaTheme="minorEastAsia" w:hAnsiTheme="minorEastAsia" w:hint="eastAsia"/>
              </w:rPr>
              <w:t>1</w:t>
            </w:r>
          </w:p>
        </w:tc>
        <w:tc>
          <w:tcPr>
            <w:tcW w:w="6020" w:type="dxa"/>
            <w:vAlign w:val="center"/>
          </w:tcPr>
          <w:p w:rsidR="00F23DCE" w:rsidRPr="001950E9" w:rsidRDefault="00F23DCE" w:rsidP="00CF015F">
            <w:pPr>
              <w:spacing w:line="320" w:lineRule="exact"/>
              <w:rPr>
                <w:rFonts w:asciiTheme="minorEastAsia" w:eastAsiaTheme="minorEastAsia" w:hAnsiTheme="minorEastAsia"/>
                <w:bCs/>
                <w:szCs w:val="21"/>
              </w:rPr>
            </w:pPr>
            <w:r w:rsidRPr="001950E9">
              <w:rPr>
                <w:rFonts w:asciiTheme="minorEastAsia" w:eastAsiaTheme="minorEastAsia" w:hAnsiTheme="minorEastAsia" w:hint="eastAsia"/>
                <w:bCs/>
              </w:rPr>
              <w:t>具有</w:t>
            </w:r>
            <w:r w:rsidRPr="001950E9">
              <w:rPr>
                <w:rFonts w:asciiTheme="minorEastAsia" w:eastAsiaTheme="minorEastAsia" w:hAnsiTheme="minorEastAsia" w:hint="eastAsia"/>
              </w:rPr>
              <w:t>公路工程相关专业高级</w:t>
            </w:r>
            <w:r w:rsidRPr="001950E9">
              <w:rPr>
                <w:rFonts w:asciiTheme="minorEastAsia" w:eastAsiaTheme="minorEastAsia" w:hAnsiTheme="minorEastAsia" w:hint="eastAsia"/>
                <w:bCs/>
              </w:rPr>
              <w:t>工程师及以上技术职称。</w:t>
            </w:r>
          </w:p>
        </w:tc>
      </w:tr>
      <w:tr w:rsidR="00F23DCE" w:rsidRPr="001950E9" w:rsidTr="00CF015F">
        <w:trPr>
          <w:trHeight w:val="662"/>
          <w:jc w:val="center"/>
        </w:trPr>
        <w:tc>
          <w:tcPr>
            <w:tcW w:w="2656" w:type="dxa"/>
            <w:vAlign w:val="center"/>
          </w:tcPr>
          <w:p w:rsidR="00F23DCE" w:rsidRPr="001950E9" w:rsidRDefault="00F23DCE" w:rsidP="00CF015F">
            <w:pPr>
              <w:spacing w:line="300" w:lineRule="auto"/>
              <w:jc w:val="center"/>
              <w:rPr>
                <w:rFonts w:asciiTheme="minorEastAsia" w:eastAsiaTheme="minorEastAsia" w:hAnsiTheme="minorEastAsia"/>
                <w:szCs w:val="21"/>
              </w:rPr>
            </w:pPr>
            <w:r w:rsidRPr="001950E9">
              <w:rPr>
                <w:rFonts w:asciiTheme="minorEastAsia" w:eastAsiaTheme="minorEastAsia" w:hAnsiTheme="minorEastAsia" w:hint="eastAsia"/>
              </w:rPr>
              <w:t>工程造价分项负责人</w:t>
            </w:r>
          </w:p>
        </w:tc>
        <w:tc>
          <w:tcPr>
            <w:tcW w:w="708" w:type="dxa"/>
            <w:vAlign w:val="center"/>
          </w:tcPr>
          <w:p w:rsidR="00F23DCE" w:rsidRPr="001950E9" w:rsidRDefault="00F23DCE" w:rsidP="00CF015F">
            <w:pPr>
              <w:spacing w:line="300" w:lineRule="auto"/>
              <w:jc w:val="center"/>
              <w:rPr>
                <w:rFonts w:asciiTheme="minorEastAsia" w:eastAsiaTheme="minorEastAsia" w:hAnsiTheme="minorEastAsia"/>
                <w:szCs w:val="21"/>
              </w:rPr>
            </w:pPr>
            <w:r w:rsidRPr="001950E9">
              <w:rPr>
                <w:rFonts w:asciiTheme="minorEastAsia" w:eastAsiaTheme="minorEastAsia" w:hAnsiTheme="minorEastAsia" w:hint="eastAsia"/>
              </w:rPr>
              <w:t>1</w:t>
            </w:r>
          </w:p>
        </w:tc>
        <w:tc>
          <w:tcPr>
            <w:tcW w:w="6020" w:type="dxa"/>
            <w:vAlign w:val="center"/>
          </w:tcPr>
          <w:p w:rsidR="00F23DCE" w:rsidRPr="001950E9" w:rsidRDefault="00F23DCE" w:rsidP="00CF015F">
            <w:pPr>
              <w:spacing w:line="320" w:lineRule="exact"/>
              <w:rPr>
                <w:rFonts w:asciiTheme="minorEastAsia" w:eastAsiaTheme="minorEastAsia" w:hAnsiTheme="minorEastAsia"/>
                <w:bCs/>
                <w:szCs w:val="21"/>
              </w:rPr>
            </w:pPr>
            <w:r w:rsidRPr="001950E9">
              <w:rPr>
                <w:rFonts w:asciiTheme="minorEastAsia" w:eastAsiaTheme="minorEastAsia" w:hAnsiTheme="minorEastAsia" w:hint="eastAsia"/>
                <w:bCs/>
                <w:szCs w:val="21"/>
              </w:rPr>
              <w:t>具有工程师及以上职称，并</w:t>
            </w:r>
            <w:r w:rsidRPr="001950E9">
              <w:rPr>
                <w:rFonts w:asciiTheme="minorEastAsia" w:eastAsiaTheme="minorEastAsia" w:hAnsiTheme="minorEastAsia" w:hint="eastAsia"/>
                <w:szCs w:val="21"/>
              </w:rPr>
              <w:t>具有交通运输部公路工程造价甲级资格证书或注册</w:t>
            </w:r>
            <w:r w:rsidRPr="001950E9">
              <w:rPr>
                <w:rFonts w:asciiTheme="minorEastAsia" w:eastAsiaTheme="minorEastAsia" w:hAnsiTheme="minorEastAsia" w:hint="eastAsia"/>
                <w:bCs/>
                <w:szCs w:val="21"/>
              </w:rPr>
              <w:t>造价工程师证书或一级注册造价工程师</w:t>
            </w:r>
            <w:r w:rsidRPr="001950E9">
              <w:rPr>
                <w:rFonts w:asciiTheme="minorEastAsia" w:eastAsiaTheme="minorEastAsia" w:hAnsiTheme="minorEastAsia" w:hint="eastAsia"/>
                <w:bCs/>
              </w:rPr>
              <w:t>。</w:t>
            </w:r>
          </w:p>
        </w:tc>
      </w:tr>
      <w:tr w:rsidR="00F23DCE" w:rsidRPr="001950E9" w:rsidTr="00CF015F">
        <w:trPr>
          <w:trHeight w:val="767"/>
          <w:jc w:val="center"/>
        </w:trPr>
        <w:tc>
          <w:tcPr>
            <w:tcW w:w="2656" w:type="dxa"/>
            <w:vAlign w:val="center"/>
          </w:tcPr>
          <w:p w:rsidR="00F23DCE" w:rsidRPr="001950E9" w:rsidRDefault="00F23DCE" w:rsidP="00CF015F">
            <w:pPr>
              <w:pStyle w:val="0"/>
              <w:spacing w:line="300" w:lineRule="auto"/>
              <w:jc w:val="center"/>
              <w:rPr>
                <w:rFonts w:asciiTheme="minorEastAsia" w:eastAsiaTheme="minorEastAsia" w:hAnsiTheme="minorEastAsia"/>
                <w:szCs w:val="21"/>
              </w:rPr>
            </w:pPr>
            <w:r w:rsidRPr="001950E9">
              <w:rPr>
                <w:rFonts w:asciiTheme="minorEastAsia" w:eastAsiaTheme="minorEastAsia" w:hAnsiTheme="minorEastAsia" w:hint="eastAsia"/>
                <w:szCs w:val="21"/>
              </w:rPr>
              <w:t>后续服务工作负责人</w:t>
            </w:r>
          </w:p>
        </w:tc>
        <w:tc>
          <w:tcPr>
            <w:tcW w:w="708" w:type="dxa"/>
            <w:vAlign w:val="center"/>
          </w:tcPr>
          <w:p w:rsidR="00F23DCE" w:rsidRPr="001950E9" w:rsidRDefault="00F23DCE" w:rsidP="00CF015F">
            <w:pPr>
              <w:pStyle w:val="0"/>
              <w:jc w:val="center"/>
              <w:rPr>
                <w:rFonts w:asciiTheme="minorEastAsia" w:eastAsiaTheme="minorEastAsia" w:hAnsiTheme="minorEastAsia"/>
                <w:szCs w:val="21"/>
              </w:rPr>
            </w:pPr>
            <w:r w:rsidRPr="001950E9">
              <w:rPr>
                <w:rFonts w:asciiTheme="minorEastAsia" w:eastAsiaTheme="minorEastAsia" w:hAnsiTheme="minorEastAsia" w:hint="eastAsia"/>
                <w:szCs w:val="21"/>
              </w:rPr>
              <w:t>1</w:t>
            </w:r>
          </w:p>
        </w:tc>
        <w:tc>
          <w:tcPr>
            <w:tcW w:w="6020" w:type="dxa"/>
            <w:vAlign w:val="center"/>
          </w:tcPr>
          <w:p w:rsidR="00F23DCE" w:rsidRPr="001950E9" w:rsidRDefault="00F23DCE" w:rsidP="00CF015F">
            <w:pPr>
              <w:pStyle w:val="0"/>
              <w:spacing w:line="320" w:lineRule="exact"/>
              <w:rPr>
                <w:rFonts w:asciiTheme="minorEastAsia" w:eastAsiaTheme="minorEastAsia" w:hAnsiTheme="minorEastAsia"/>
                <w:bCs/>
                <w:szCs w:val="21"/>
              </w:rPr>
            </w:pPr>
            <w:r w:rsidRPr="001950E9">
              <w:rPr>
                <w:rFonts w:asciiTheme="minorEastAsia" w:eastAsiaTheme="minorEastAsia" w:hAnsiTheme="minorEastAsia" w:cs="宋体" w:hint="eastAsia"/>
                <w:szCs w:val="21"/>
              </w:rPr>
              <w:t>由负责本项目的项目负责人或</w:t>
            </w:r>
            <w:r w:rsidRPr="001950E9">
              <w:rPr>
                <w:rFonts w:asciiTheme="minorEastAsia" w:eastAsiaTheme="minorEastAsia" w:hAnsiTheme="minorEastAsia" w:hint="eastAsia"/>
                <w:szCs w:val="21"/>
              </w:rPr>
              <w:t>桥涵分项负责人或路线交叉分项负责人</w:t>
            </w:r>
            <w:r w:rsidRPr="001950E9">
              <w:rPr>
                <w:rFonts w:asciiTheme="minorEastAsia" w:eastAsiaTheme="minorEastAsia" w:hAnsiTheme="minorEastAsia" w:cs="宋体" w:hint="eastAsia"/>
                <w:szCs w:val="21"/>
              </w:rPr>
              <w:t>担任。</w:t>
            </w:r>
          </w:p>
        </w:tc>
      </w:tr>
    </w:tbl>
    <w:p w:rsidR="00F23DCE" w:rsidRPr="001950E9" w:rsidRDefault="00F23DCE" w:rsidP="00F23DCE">
      <w:pPr>
        <w:widowControl/>
        <w:spacing w:line="276" w:lineRule="auto"/>
        <w:jc w:val="left"/>
        <w:rPr>
          <w:szCs w:val="21"/>
        </w:rPr>
      </w:pPr>
      <w:r w:rsidRPr="001950E9">
        <w:rPr>
          <w:rFonts w:hint="eastAsia"/>
          <w:szCs w:val="21"/>
        </w:rPr>
        <w:t>注：</w:t>
      </w:r>
      <w:r w:rsidRPr="001950E9">
        <w:rPr>
          <w:rFonts w:hint="eastAsia"/>
          <w:szCs w:val="21"/>
        </w:rPr>
        <w:t>1</w:t>
      </w:r>
      <w:r w:rsidRPr="001950E9">
        <w:rPr>
          <w:rFonts w:hint="eastAsia"/>
          <w:szCs w:val="21"/>
        </w:rPr>
        <w:t>、对主要人员有业绩要求的，应出具相应业绩证明材料：</w:t>
      </w:r>
      <w:r w:rsidRPr="001950E9">
        <w:rPr>
          <w:rFonts w:ascii="宋体" w:hAnsi="宋体" w:cs="宋体" w:hint="eastAsia"/>
          <w:kern w:val="0"/>
          <w:szCs w:val="21"/>
        </w:rPr>
        <w:t>中标通知书或合同协议书或</w:t>
      </w:r>
      <w:r w:rsidRPr="001950E9">
        <w:rPr>
          <w:rFonts w:asciiTheme="minorEastAsia" w:eastAsiaTheme="minorEastAsia" w:hAnsiTheme="minorEastAsia" w:hint="eastAsia"/>
          <w:szCs w:val="21"/>
        </w:rPr>
        <w:t>初步设计批复文件或</w:t>
      </w:r>
      <w:r w:rsidRPr="001950E9">
        <w:rPr>
          <w:rFonts w:ascii="宋体" w:hAnsi="宋体" w:cs="宋体" w:hint="eastAsia"/>
          <w:kern w:val="0"/>
          <w:szCs w:val="21"/>
        </w:rPr>
        <w:t>施工图批复文件或准予行政许可决定书复印件；项目业绩证明材料中未出现姓名、任职或工程规模等内容的，</w:t>
      </w:r>
      <w:r w:rsidRPr="001950E9">
        <w:rPr>
          <w:rFonts w:cs="宋体" w:hint="eastAsia"/>
          <w:kern w:val="0"/>
          <w:szCs w:val="21"/>
        </w:rPr>
        <w:t>还需提供发包人或</w:t>
      </w:r>
      <w:r w:rsidRPr="001950E9">
        <w:rPr>
          <w:rFonts w:hint="eastAsia"/>
          <w:szCs w:val="21"/>
        </w:rPr>
        <w:t>项目所在地行业主管部门出具的</w:t>
      </w:r>
      <w:r w:rsidRPr="001950E9">
        <w:rPr>
          <w:rFonts w:ascii="宋体" w:hAnsi="宋体" w:hint="eastAsia"/>
          <w:szCs w:val="21"/>
        </w:rPr>
        <w:t>证明</w:t>
      </w:r>
      <w:r w:rsidRPr="001950E9">
        <w:rPr>
          <w:rFonts w:cs="宋体" w:hint="eastAsia"/>
          <w:kern w:val="0"/>
          <w:szCs w:val="21"/>
        </w:rPr>
        <w:t>材料</w:t>
      </w:r>
      <w:r w:rsidRPr="001950E9">
        <w:rPr>
          <w:rFonts w:hint="eastAsia"/>
          <w:szCs w:val="21"/>
        </w:rPr>
        <w:t>。</w:t>
      </w:r>
    </w:p>
    <w:p w:rsidR="00F23DCE" w:rsidRPr="001950E9" w:rsidRDefault="00F23DCE" w:rsidP="00F23DCE">
      <w:pPr>
        <w:widowControl/>
        <w:spacing w:line="276" w:lineRule="auto"/>
        <w:jc w:val="left"/>
      </w:pPr>
      <w:r w:rsidRPr="001950E9">
        <w:rPr>
          <w:rFonts w:hint="eastAsia"/>
        </w:rPr>
        <w:t>2</w:t>
      </w:r>
      <w:r w:rsidRPr="001950E9">
        <w:rPr>
          <w:rFonts w:hint="eastAsia"/>
        </w:rPr>
        <w:t>、投标人必须在第六章第一卷资格审查表“（五）主要人员资历表”后附：</w:t>
      </w:r>
      <w:r w:rsidRPr="001950E9">
        <w:rPr>
          <w:rFonts w:ascii="宋体" w:hAnsi="宋体" w:hint="eastAsia"/>
          <w:szCs w:val="21"/>
        </w:rPr>
        <w:t>（1）</w:t>
      </w:r>
      <w:r w:rsidRPr="001950E9">
        <w:rPr>
          <w:rFonts w:hint="eastAsia"/>
        </w:rPr>
        <w:t>拟委任的主要人员身份证</w:t>
      </w:r>
      <w:r w:rsidRPr="001950E9">
        <w:t>（</w:t>
      </w:r>
      <w:r w:rsidRPr="001950E9">
        <w:rPr>
          <w:rFonts w:hint="eastAsia"/>
        </w:rPr>
        <w:t>第二代身份证须正反面</w:t>
      </w:r>
      <w:r w:rsidRPr="001950E9">
        <w:t>复印）</w:t>
      </w:r>
      <w:r w:rsidRPr="001950E9">
        <w:rPr>
          <w:rFonts w:hint="eastAsia"/>
        </w:rPr>
        <w:t>、职称证书复印件；（</w:t>
      </w:r>
      <w:r w:rsidRPr="001950E9">
        <w:rPr>
          <w:rFonts w:hint="eastAsia"/>
        </w:rPr>
        <w:t>2</w:t>
      </w:r>
      <w:r w:rsidRPr="001950E9">
        <w:rPr>
          <w:rFonts w:hint="eastAsia"/>
        </w:rPr>
        <w:t>）</w:t>
      </w:r>
      <w:r w:rsidRPr="001950E9">
        <w:rPr>
          <w:rFonts w:ascii="宋体" w:hAnsi="宋体" w:cs="宋体" w:hint="eastAsia"/>
          <w:kern w:val="0"/>
          <w:szCs w:val="21"/>
        </w:rPr>
        <w:t>工程地质勘察分项负责人及</w:t>
      </w:r>
      <w:r w:rsidRPr="001950E9">
        <w:rPr>
          <w:rFonts w:hint="eastAsia"/>
        </w:rPr>
        <w:t>工程造价分项负责人还需提供相应的执业证书复印件，且资格证书中聘用企业名称与投标人名称一致</w:t>
      </w:r>
      <w:r w:rsidRPr="001950E9">
        <w:rPr>
          <w:rFonts w:hint="eastAsia"/>
        </w:rPr>
        <w:t xml:space="preserve">, </w:t>
      </w:r>
      <w:r w:rsidRPr="001950E9">
        <w:rPr>
          <w:rFonts w:hint="eastAsia"/>
        </w:rPr>
        <w:t>如资格证书中未体现聘用企业名称的，应提供</w:t>
      </w:r>
      <w:r w:rsidRPr="001950E9">
        <w:t>全国建筑市场监管公共服务平台</w:t>
      </w:r>
      <w:r w:rsidRPr="001950E9">
        <w:rPr>
          <w:rFonts w:hint="eastAsia"/>
        </w:rPr>
        <w:t>查询网页截图复印件。</w:t>
      </w:r>
    </w:p>
    <w:p w:rsidR="00F23DCE" w:rsidRPr="001950E9" w:rsidRDefault="00F23DCE" w:rsidP="00F23DCE">
      <w:pPr>
        <w:pStyle w:val="a5"/>
        <w:spacing w:after="0" w:line="276" w:lineRule="auto"/>
        <w:ind w:leftChars="0" w:left="0"/>
        <w:rPr>
          <w:szCs w:val="21"/>
        </w:rPr>
      </w:pPr>
      <w:r w:rsidRPr="001950E9">
        <w:rPr>
          <w:rFonts w:hint="eastAsia"/>
          <w:szCs w:val="21"/>
        </w:rPr>
        <w:t>3、所有证件资料均应采用扫描件或清晰复印件。</w:t>
      </w:r>
    </w:p>
    <w:p w:rsidR="00F23DCE" w:rsidRPr="001950E9" w:rsidRDefault="00F23DCE" w:rsidP="00F23DCE">
      <w:pPr>
        <w:pStyle w:val="a5"/>
        <w:spacing w:after="0" w:line="276" w:lineRule="auto"/>
        <w:ind w:leftChars="0" w:left="0"/>
        <w:rPr>
          <w:szCs w:val="21"/>
        </w:rPr>
      </w:pPr>
      <w:r w:rsidRPr="001950E9">
        <w:rPr>
          <w:rFonts w:hint="eastAsia"/>
          <w:szCs w:val="21"/>
        </w:rPr>
        <w:t>4、行贿犯罪档案查询结果</w:t>
      </w:r>
      <w:r w:rsidRPr="001950E9">
        <w:rPr>
          <w:rFonts w:hint="eastAsia"/>
        </w:rPr>
        <w:t>以中国裁判文书网的查询结果为准（时间以法院判决书出具的时间为准，</w:t>
      </w:r>
      <w:r w:rsidRPr="001950E9">
        <w:rPr>
          <w:szCs w:val="21"/>
        </w:rPr>
        <w:t>投标人无须提供，由招标人</w:t>
      </w:r>
      <w:r w:rsidRPr="001950E9">
        <w:rPr>
          <w:rFonts w:hint="eastAsia"/>
          <w:szCs w:val="21"/>
        </w:rPr>
        <w:t>在公示期间对公示的推荐中标候选人和拟委任项目负责人通过</w:t>
      </w:r>
      <w:r w:rsidRPr="001950E9">
        <w:rPr>
          <w:rFonts w:hint="eastAsia"/>
        </w:rPr>
        <w:t>中国裁判文书网</w:t>
      </w:r>
      <w:r w:rsidRPr="001950E9">
        <w:rPr>
          <w:szCs w:val="21"/>
        </w:rPr>
        <w:t>进行行贿犯罪档案查询</w:t>
      </w:r>
      <w:r w:rsidRPr="001950E9">
        <w:rPr>
          <w:rFonts w:hint="eastAsia"/>
        </w:rPr>
        <w:t>）</w:t>
      </w:r>
      <w:r w:rsidRPr="001950E9">
        <w:rPr>
          <w:rFonts w:hint="eastAsia"/>
          <w:szCs w:val="21"/>
        </w:rPr>
        <w:t>。</w:t>
      </w:r>
    </w:p>
    <w:p w:rsidR="00F23DCE" w:rsidRPr="001950E9" w:rsidRDefault="00F23DCE" w:rsidP="00F23DCE">
      <w:pPr>
        <w:pStyle w:val="a5"/>
        <w:spacing w:after="0" w:line="276" w:lineRule="auto"/>
        <w:ind w:leftChars="0" w:left="0"/>
        <w:rPr>
          <w:szCs w:val="21"/>
        </w:rPr>
      </w:pPr>
      <w:r w:rsidRPr="001950E9">
        <w:rPr>
          <w:rFonts w:hint="eastAsia"/>
          <w:szCs w:val="21"/>
        </w:rPr>
        <w:t>5、联合体投标的，项目负责人须为联合体牵头单位人员。</w:t>
      </w:r>
    </w:p>
    <w:p w:rsidR="00F23DCE" w:rsidRPr="001950E9" w:rsidRDefault="00F23DCE" w:rsidP="00F23DCE">
      <w:pPr>
        <w:pStyle w:val="a5"/>
        <w:spacing w:after="0" w:line="276" w:lineRule="auto"/>
        <w:ind w:leftChars="0" w:left="0"/>
        <w:rPr>
          <w:szCs w:val="21"/>
        </w:rPr>
      </w:pPr>
    </w:p>
    <w:p w:rsidR="00F23DCE" w:rsidRPr="001950E9" w:rsidRDefault="00F23DCE" w:rsidP="00F23DCE">
      <w:pPr>
        <w:pStyle w:val="2"/>
        <w:spacing w:line="240" w:lineRule="auto"/>
        <w:jc w:val="center"/>
      </w:pPr>
      <w:bookmarkStart w:id="23" w:name="_Toc450824366"/>
      <w:r w:rsidRPr="001950E9">
        <w:rPr>
          <w:rFonts w:hint="eastAsia"/>
        </w:rPr>
        <w:lastRenderedPageBreak/>
        <w:t>附录</w:t>
      </w:r>
      <w:r w:rsidRPr="001950E9">
        <w:rPr>
          <w:rFonts w:hint="eastAsia"/>
        </w:rPr>
        <w:t xml:space="preserve">4  </w:t>
      </w:r>
      <w:r w:rsidRPr="001950E9">
        <w:rPr>
          <w:rFonts w:hint="eastAsia"/>
        </w:rPr>
        <w:t>资格审查条件（信誉最低要求）</w:t>
      </w:r>
      <w:bookmarkEnd w:id="15"/>
      <w:bookmarkEnd w:id="16"/>
      <w:bookmarkEnd w:id="17"/>
      <w:bookmarkEnd w:id="18"/>
      <w:bookmarkEnd w:id="19"/>
      <w:bookmarkEnd w:id="20"/>
      <w:bookmarkEnd w:id="21"/>
      <w:bookmarkEnd w:id="22"/>
      <w:bookmarkEnd w:id="23"/>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2628"/>
        <w:gridCol w:w="6660"/>
      </w:tblGrid>
      <w:tr w:rsidR="00F23DCE" w:rsidRPr="001950E9" w:rsidTr="00CF015F">
        <w:trPr>
          <w:trHeight w:val="575"/>
        </w:trPr>
        <w:tc>
          <w:tcPr>
            <w:tcW w:w="2628" w:type="dxa"/>
            <w:vAlign w:val="center"/>
          </w:tcPr>
          <w:p w:rsidR="00F23DCE" w:rsidRPr="001950E9" w:rsidRDefault="00F23DCE" w:rsidP="00CF015F">
            <w:pPr>
              <w:jc w:val="center"/>
            </w:pPr>
            <w:r w:rsidRPr="001950E9">
              <w:rPr>
                <w:rFonts w:hint="eastAsia"/>
              </w:rPr>
              <w:t>标段</w:t>
            </w:r>
          </w:p>
        </w:tc>
        <w:tc>
          <w:tcPr>
            <w:tcW w:w="6660" w:type="dxa"/>
            <w:vAlign w:val="center"/>
          </w:tcPr>
          <w:p w:rsidR="00F23DCE" w:rsidRPr="001950E9" w:rsidRDefault="00F23DCE" w:rsidP="00CF015F">
            <w:pPr>
              <w:jc w:val="center"/>
            </w:pPr>
            <w:r w:rsidRPr="001950E9">
              <w:rPr>
                <w:rFonts w:hint="eastAsia"/>
              </w:rPr>
              <w:t>信誉要求</w:t>
            </w:r>
          </w:p>
        </w:tc>
      </w:tr>
      <w:tr w:rsidR="00F23DCE" w:rsidRPr="001950E9" w:rsidTr="00CF015F">
        <w:trPr>
          <w:trHeight w:val="3406"/>
        </w:trPr>
        <w:tc>
          <w:tcPr>
            <w:tcW w:w="2628" w:type="dxa"/>
            <w:vAlign w:val="center"/>
          </w:tcPr>
          <w:p w:rsidR="00F23DCE" w:rsidRPr="001950E9" w:rsidRDefault="00F23DCE" w:rsidP="00CF015F">
            <w:pPr>
              <w:spacing w:line="400" w:lineRule="exact"/>
              <w:jc w:val="center"/>
              <w:rPr>
                <w:rFonts w:asciiTheme="minorEastAsia" w:eastAsiaTheme="minorEastAsia" w:hAnsiTheme="minorEastAsia" w:cs="宋体"/>
                <w:kern w:val="0"/>
                <w:szCs w:val="21"/>
              </w:rPr>
            </w:pPr>
            <w:r w:rsidRPr="001950E9">
              <w:rPr>
                <w:rFonts w:asciiTheme="minorEastAsia" w:eastAsiaTheme="minorEastAsia" w:hAnsiTheme="minorEastAsia" w:hint="eastAsia"/>
              </w:rPr>
              <w:t>/</w:t>
            </w:r>
          </w:p>
        </w:tc>
        <w:tc>
          <w:tcPr>
            <w:tcW w:w="6660" w:type="dxa"/>
            <w:vAlign w:val="center"/>
          </w:tcPr>
          <w:p w:rsidR="00F23DCE" w:rsidRPr="001950E9" w:rsidRDefault="00F23DCE" w:rsidP="00CF015F">
            <w:pPr>
              <w:spacing w:line="400" w:lineRule="exact"/>
              <w:rPr>
                <w:rFonts w:ascii="宋体" w:hAnsi="宋体" w:cs="宋体"/>
                <w:kern w:val="0"/>
                <w:szCs w:val="21"/>
              </w:rPr>
            </w:pPr>
            <w:r w:rsidRPr="001950E9">
              <w:rPr>
                <w:rFonts w:ascii="宋体" w:hAnsi="宋体" w:cs="宋体" w:hint="eastAsia"/>
                <w:kern w:val="0"/>
                <w:szCs w:val="21"/>
              </w:rPr>
              <w:t>1、不存在“投标人须知”第</w:t>
            </w:r>
            <w:smartTag w:uri="urn:schemas-microsoft-com:office:smarttags" w:element="chsdate">
              <w:smartTagPr>
                <w:attr w:name="IsROCDate" w:val="False"/>
                <w:attr w:name="IsLunarDate" w:val="False"/>
                <w:attr w:name="Day" w:val="30"/>
                <w:attr w:name="Month" w:val="12"/>
                <w:attr w:name="Year" w:val="1899"/>
              </w:smartTagPr>
              <w:r w:rsidRPr="001950E9">
                <w:rPr>
                  <w:rFonts w:ascii="宋体" w:hAnsi="宋体" w:cs="宋体"/>
                  <w:kern w:val="0"/>
                  <w:szCs w:val="21"/>
                </w:rPr>
                <w:t>1.4.3</w:t>
              </w:r>
            </w:smartTag>
            <w:r w:rsidRPr="001950E9">
              <w:rPr>
                <w:rFonts w:ascii="宋体" w:hAnsi="宋体" w:cs="宋体" w:hint="eastAsia"/>
                <w:kern w:val="0"/>
                <w:szCs w:val="21"/>
              </w:rPr>
              <w:t>项的情形；</w:t>
            </w:r>
          </w:p>
          <w:p w:rsidR="00F23DCE" w:rsidRPr="001950E9" w:rsidRDefault="00F23DCE" w:rsidP="00CF015F">
            <w:pPr>
              <w:spacing w:line="400" w:lineRule="exact"/>
              <w:rPr>
                <w:rFonts w:ascii="宋体" w:hAnsi="宋体" w:cs="宋体"/>
                <w:kern w:val="0"/>
                <w:szCs w:val="21"/>
              </w:rPr>
            </w:pPr>
            <w:r w:rsidRPr="001950E9">
              <w:rPr>
                <w:rFonts w:ascii="宋体" w:hAnsi="宋体" w:cs="宋体"/>
                <w:kern w:val="0"/>
                <w:szCs w:val="21"/>
              </w:rPr>
              <w:t>2</w:t>
            </w:r>
            <w:r w:rsidRPr="001950E9">
              <w:rPr>
                <w:rFonts w:ascii="宋体" w:hAnsi="宋体" w:cs="宋体" w:hint="eastAsia"/>
                <w:kern w:val="0"/>
                <w:szCs w:val="21"/>
              </w:rPr>
              <w:t>、自2019年1月1日以来，投标人无行贿犯罪行为。</w:t>
            </w:r>
          </w:p>
        </w:tc>
      </w:tr>
    </w:tbl>
    <w:p w:rsidR="00F23DCE" w:rsidRPr="001950E9" w:rsidRDefault="00F23DCE" w:rsidP="00F23DCE">
      <w:pPr>
        <w:spacing w:line="360" w:lineRule="exact"/>
        <w:rPr>
          <w:rFonts w:ascii="宋体" w:cs="宋体"/>
          <w:kern w:val="0"/>
          <w:szCs w:val="21"/>
        </w:rPr>
      </w:pPr>
      <w:r w:rsidRPr="001950E9">
        <w:rPr>
          <w:rFonts w:ascii="宋体" w:cs="宋体" w:hint="eastAsia"/>
          <w:kern w:val="0"/>
          <w:szCs w:val="21"/>
        </w:rPr>
        <w:t>注：投标人有行贿犯罪行为的认定：以</w:t>
      </w:r>
      <w:r w:rsidRPr="001950E9">
        <w:rPr>
          <w:rFonts w:ascii="宋体" w:hAnsi="宋体" w:hint="eastAsia"/>
        </w:rPr>
        <w:t>中国裁判文书网的查询结果为准（时间以法院判决书出具的时间为准，</w:t>
      </w:r>
      <w:r w:rsidRPr="001950E9">
        <w:rPr>
          <w:rFonts w:ascii="宋体" w:hAnsi="宋体"/>
          <w:szCs w:val="21"/>
        </w:rPr>
        <w:t>投标人无须提供，由招标人</w:t>
      </w:r>
      <w:r w:rsidRPr="001950E9">
        <w:rPr>
          <w:rFonts w:ascii="宋体" w:hAnsi="宋体" w:hint="eastAsia"/>
          <w:szCs w:val="21"/>
        </w:rPr>
        <w:t>在公示期间对公示的推荐中标候选人和拟委任项目负责人通过</w:t>
      </w:r>
      <w:r w:rsidRPr="001950E9">
        <w:rPr>
          <w:rFonts w:ascii="宋体" w:hAnsi="宋体" w:hint="eastAsia"/>
        </w:rPr>
        <w:t>中国裁判文书网</w:t>
      </w:r>
      <w:r w:rsidRPr="001950E9">
        <w:rPr>
          <w:rFonts w:ascii="宋体" w:hAnsi="宋体"/>
          <w:szCs w:val="21"/>
        </w:rPr>
        <w:t>进行行贿犯罪档案查询</w:t>
      </w:r>
      <w:r w:rsidRPr="001950E9">
        <w:rPr>
          <w:rFonts w:ascii="宋体" w:hAnsi="宋体" w:hint="eastAsia"/>
        </w:rPr>
        <w:t>）。</w:t>
      </w:r>
    </w:p>
    <w:p w:rsidR="00E60647" w:rsidRPr="00F23DCE" w:rsidRDefault="00E60647" w:rsidP="00F23DCE"/>
    <w:sectPr w:rsidR="00E60647" w:rsidRPr="00F23DCE" w:rsidSect="00897E0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65DF" w:rsidRDefault="000C65DF" w:rsidP="00122005">
      <w:r>
        <w:separator/>
      </w:r>
    </w:p>
  </w:endnote>
  <w:endnote w:type="continuationSeparator" w:id="1">
    <w:p w:rsidR="000C65DF" w:rsidRDefault="000C65DF" w:rsidP="0012200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TBFA2o01">
    <w:altName w:val="宋体"/>
    <w:charset w:val="86"/>
    <w:family w:val="auto"/>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65DF" w:rsidRDefault="000C65DF" w:rsidP="00122005">
      <w:r>
        <w:separator/>
      </w:r>
    </w:p>
  </w:footnote>
  <w:footnote w:type="continuationSeparator" w:id="1">
    <w:p w:rsidR="000C65DF" w:rsidRDefault="000C65DF" w:rsidP="0012200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22005"/>
    <w:rsid w:val="000C65DF"/>
    <w:rsid w:val="00122005"/>
    <w:rsid w:val="002E79A7"/>
    <w:rsid w:val="00897E08"/>
    <w:rsid w:val="00E03EEE"/>
    <w:rsid w:val="00E60647"/>
    <w:rsid w:val="00F23DCE"/>
    <w:rsid w:val="00FA54A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2005"/>
    <w:pPr>
      <w:widowControl w:val="0"/>
      <w:jc w:val="both"/>
    </w:pPr>
    <w:rPr>
      <w:rFonts w:ascii="Times New Roman" w:eastAsia="宋体" w:hAnsi="Times New Roman" w:cs="Times New Roman"/>
      <w:szCs w:val="20"/>
    </w:rPr>
  </w:style>
  <w:style w:type="paragraph" w:styleId="2">
    <w:name w:val="heading 2"/>
    <w:basedOn w:val="a"/>
    <w:next w:val="a"/>
    <w:link w:val="2Char"/>
    <w:qFormat/>
    <w:rsid w:val="00122005"/>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2200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122005"/>
    <w:rPr>
      <w:sz w:val="18"/>
      <w:szCs w:val="18"/>
    </w:rPr>
  </w:style>
  <w:style w:type="paragraph" w:styleId="a4">
    <w:name w:val="footer"/>
    <w:basedOn w:val="a"/>
    <w:link w:val="Char0"/>
    <w:uiPriority w:val="99"/>
    <w:semiHidden/>
    <w:unhideWhenUsed/>
    <w:rsid w:val="0012200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122005"/>
    <w:rPr>
      <w:sz w:val="18"/>
      <w:szCs w:val="18"/>
    </w:rPr>
  </w:style>
  <w:style w:type="character" w:customStyle="1" w:styleId="2Char">
    <w:name w:val="标题 2 Char"/>
    <w:basedOn w:val="a0"/>
    <w:link w:val="2"/>
    <w:rsid w:val="00122005"/>
    <w:rPr>
      <w:rFonts w:ascii="Arial" w:eastAsia="黑体" w:hAnsi="Arial" w:cs="Times New Roman"/>
      <w:b/>
      <w:bCs/>
      <w:sz w:val="32"/>
      <w:szCs w:val="32"/>
    </w:rPr>
  </w:style>
  <w:style w:type="paragraph" w:styleId="a5">
    <w:name w:val="Body Text Indent"/>
    <w:basedOn w:val="a"/>
    <w:link w:val="Char1"/>
    <w:rsid w:val="00122005"/>
    <w:pPr>
      <w:spacing w:after="120"/>
      <w:ind w:leftChars="200" w:left="420"/>
    </w:pPr>
    <w:rPr>
      <w:rFonts w:ascii="宋体" w:hAnsi="宋体"/>
    </w:rPr>
  </w:style>
  <w:style w:type="character" w:customStyle="1" w:styleId="Char1">
    <w:name w:val="正文文本缩进 Char"/>
    <w:basedOn w:val="a0"/>
    <w:link w:val="a5"/>
    <w:rsid w:val="00122005"/>
    <w:rPr>
      <w:rFonts w:ascii="宋体" w:eastAsia="宋体" w:hAnsi="宋体" w:cs="Times New Roman"/>
      <w:szCs w:val="20"/>
    </w:rPr>
  </w:style>
  <w:style w:type="paragraph" w:customStyle="1" w:styleId="Default">
    <w:name w:val="Default"/>
    <w:qFormat/>
    <w:rsid w:val="00122005"/>
    <w:pPr>
      <w:widowControl w:val="0"/>
      <w:autoSpaceDE w:val="0"/>
      <w:autoSpaceDN w:val="0"/>
      <w:adjustRightInd w:val="0"/>
    </w:pPr>
    <w:rPr>
      <w:rFonts w:ascii="宋体" w:eastAsia="宋体" w:hAnsi="Times New Roman" w:cs="宋体"/>
      <w:color w:val="000000"/>
      <w:kern w:val="0"/>
      <w:sz w:val="24"/>
      <w:szCs w:val="24"/>
    </w:rPr>
  </w:style>
  <w:style w:type="paragraph" w:customStyle="1" w:styleId="0">
    <w:name w:val="正文_0"/>
    <w:qFormat/>
    <w:rsid w:val="00122005"/>
    <w:pPr>
      <w:widowControl w:val="0"/>
      <w:jc w:val="both"/>
    </w:pPr>
    <w:rPr>
      <w:rFonts w:ascii="Times New Roman" w:eastAsia="宋体" w:hAnsi="Times New Roman"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420</Words>
  <Characters>2400</Characters>
  <Application>Microsoft Office Word</Application>
  <DocSecurity>0</DocSecurity>
  <Lines>20</Lines>
  <Paragraphs>5</Paragraphs>
  <ScaleCrop>false</ScaleCrop>
  <Company>Microsoft</Company>
  <LinksUpToDate>false</LinksUpToDate>
  <CharactersWithSpaces>2815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未知</dc:creator>
  <cp:keywords/>
  <dc:description/>
  <cp:lastModifiedBy>未知</cp:lastModifiedBy>
  <cp:revision>4</cp:revision>
  <dcterms:created xsi:type="dcterms:W3CDTF">2022-01-07T10:05:00Z</dcterms:created>
  <dcterms:modified xsi:type="dcterms:W3CDTF">2022-01-07T10:08:00Z</dcterms:modified>
</cp:coreProperties>
</file>